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atLeast"/>
        <w:jc w:val="center"/>
        <w:rPr>
          <w:rFonts w:hint="eastAsia" w:hAnsi="宋体" w:cs="宋体"/>
          <w:b/>
          <w:bCs/>
          <w:szCs w:val="21"/>
        </w:rPr>
      </w:pPr>
      <w:r>
        <w:rPr>
          <w:rFonts w:hint="eastAsia"/>
          <w:b/>
          <w:bCs/>
          <w:sz w:val="32"/>
          <w:szCs w:val="32"/>
        </w:rPr>
        <w:t>货物需求一览表</w:t>
      </w:r>
    </w:p>
    <w:p>
      <w:pPr>
        <w:pStyle w:val="3"/>
        <w:spacing w:line="400" w:lineRule="atLeast"/>
        <w:jc w:val="left"/>
        <w:rPr>
          <w:rFonts w:hint="eastAsia" w:hAnsi="宋体" w:cs="宋体"/>
          <w:bCs/>
          <w:szCs w:val="21"/>
        </w:rPr>
      </w:pPr>
    </w:p>
    <w:p>
      <w:pPr>
        <w:pStyle w:val="3"/>
        <w:spacing w:line="400" w:lineRule="atLeast"/>
        <w:jc w:val="left"/>
        <w:rPr>
          <w:rFonts w:hAnsi="宋体" w:cs="宋体"/>
          <w:bCs/>
          <w:szCs w:val="21"/>
        </w:rPr>
      </w:pPr>
      <w:r>
        <w:rPr>
          <w:rFonts w:hint="eastAsia" w:hAnsi="宋体" w:cs="宋体"/>
          <w:bCs/>
          <w:szCs w:val="21"/>
        </w:rPr>
        <w:t>一、采购项目名称：</w:t>
      </w:r>
      <w:r>
        <w:rPr>
          <w:rFonts w:hint="eastAsia" w:hAnsi="宋体" w:cs="宋体"/>
          <w:szCs w:val="21"/>
        </w:rPr>
        <w:t>二职中茶叶生产与加工专业设备购置</w:t>
      </w:r>
    </w:p>
    <w:p>
      <w:pPr>
        <w:pStyle w:val="3"/>
        <w:spacing w:line="400" w:lineRule="atLeast"/>
        <w:jc w:val="left"/>
        <w:rPr>
          <w:rFonts w:hAnsi="宋体" w:cs="宋体"/>
          <w:bCs/>
          <w:szCs w:val="21"/>
        </w:rPr>
      </w:pPr>
      <w:r>
        <w:rPr>
          <w:rFonts w:hint="eastAsia" w:hAnsi="宋体" w:cs="宋体"/>
          <w:bCs/>
          <w:szCs w:val="21"/>
        </w:rPr>
        <w:t>二、采购项目编号：WZZC2019-J1-011299-GXXL</w:t>
      </w:r>
    </w:p>
    <w:p>
      <w:pPr>
        <w:pStyle w:val="3"/>
        <w:spacing w:line="400" w:lineRule="atLeast"/>
        <w:jc w:val="left"/>
        <w:rPr>
          <w:rFonts w:hAnsi="宋体" w:cs="宋体"/>
          <w:bCs/>
          <w:szCs w:val="21"/>
        </w:rPr>
      </w:pPr>
      <w:r>
        <w:rPr>
          <w:rFonts w:hint="eastAsia" w:hAnsi="宋体" w:cs="宋体"/>
          <w:bCs/>
          <w:szCs w:val="21"/>
        </w:rPr>
        <w:t>三、货物需求一览表</w:t>
      </w:r>
    </w:p>
    <w:p>
      <w:pPr>
        <w:jc w:val="center"/>
        <w:rPr>
          <w:b/>
          <w:bCs/>
        </w:rPr>
      </w:pPr>
    </w:p>
    <w:tbl>
      <w:tblPr>
        <w:tblStyle w:val="7"/>
        <w:tblW w:w="9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836"/>
        <w:gridCol w:w="1081"/>
        <w:gridCol w:w="1050"/>
        <w:gridCol w:w="3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ascii="宋体" w:hAnsi="宋体" w:cs="宋体"/>
                <w:szCs w:val="21"/>
              </w:rPr>
            </w:pPr>
            <w:r>
              <w:rPr>
                <w:rFonts w:hint="eastAsia" w:ascii="宋体" w:hAnsi="宋体" w:cs="宋体"/>
                <w:szCs w:val="21"/>
              </w:rPr>
              <w:t>序号</w:t>
            </w:r>
          </w:p>
        </w:tc>
        <w:tc>
          <w:tcPr>
            <w:tcW w:w="2836" w:type="dxa"/>
            <w:vAlign w:val="center"/>
          </w:tcPr>
          <w:p>
            <w:pPr>
              <w:jc w:val="center"/>
              <w:rPr>
                <w:rFonts w:ascii="宋体" w:hAnsi="宋体" w:cs="宋体"/>
                <w:szCs w:val="21"/>
              </w:rPr>
            </w:pPr>
            <w:r>
              <w:rPr>
                <w:rFonts w:hint="eastAsia" w:ascii="宋体" w:hAnsi="宋体" w:cs="宋体"/>
                <w:szCs w:val="21"/>
              </w:rPr>
              <w:t>设备名称</w:t>
            </w:r>
          </w:p>
        </w:tc>
        <w:tc>
          <w:tcPr>
            <w:tcW w:w="1081" w:type="dxa"/>
            <w:vAlign w:val="center"/>
          </w:tcPr>
          <w:p>
            <w:pPr>
              <w:jc w:val="center"/>
              <w:rPr>
                <w:rFonts w:ascii="宋体" w:hAnsi="宋体" w:cs="宋体"/>
                <w:szCs w:val="21"/>
              </w:rPr>
            </w:pPr>
            <w:r>
              <w:rPr>
                <w:rFonts w:hint="eastAsia" w:ascii="宋体" w:hAnsi="宋体" w:cs="宋体"/>
                <w:szCs w:val="21"/>
              </w:rPr>
              <w:t>数量</w:t>
            </w:r>
          </w:p>
        </w:tc>
        <w:tc>
          <w:tcPr>
            <w:tcW w:w="1050" w:type="dxa"/>
            <w:vAlign w:val="center"/>
          </w:tcPr>
          <w:p>
            <w:pPr>
              <w:jc w:val="center"/>
              <w:rPr>
                <w:rFonts w:ascii="宋体" w:hAnsi="宋体" w:cs="宋体"/>
                <w:szCs w:val="21"/>
              </w:rPr>
            </w:pPr>
            <w:r>
              <w:rPr>
                <w:rFonts w:hint="eastAsia" w:ascii="宋体" w:hAnsi="宋体" w:cs="宋体"/>
                <w:szCs w:val="21"/>
              </w:rPr>
              <w:t>单位</w:t>
            </w:r>
          </w:p>
        </w:tc>
        <w:tc>
          <w:tcPr>
            <w:tcW w:w="3865" w:type="dxa"/>
            <w:vAlign w:val="center"/>
          </w:tcPr>
          <w:p>
            <w:pPr>
              <w:jc w:val="center"/>
              <w:rPr>
                <w:rFonts w:ascii="宋体" w:hAnsi="宋体" w:cs="宋体"/>
                <w:szCs w:val="21"/>
              </w:rPr>
            </w:pPr>
            <w:r>
              <w:rPr>
                <w:rFonts w:hint="eastAsia" w:ascii="宋体" w:hAnsi="宋体" w:cs="宋体"/>
                <w:szCs w:val="21"/>
              </w:rPr>
              <w:t>技术规格、参数及要求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w:t>
            </w:r>
          </w:p>
        </w:tc>
        <w:tc>
          <w:tcPr>
            <w:tcW w:w="2836" w:type="dxa"/>
            <w:vAlign w:val="center"/>
          </w:tcPr>
          <w:p>
            <w:pPr>
              <w:jc w:val="center"/>
              <w:rPr>
                <w:rFonts w:ascii="宋体" w:hAnsi="宋体" w:cs="宋体"/>
                <w:szCs w:val="21"/>
              </w:rPr>
            </w:pPr>
            <w:r>
              <w:rPr>
                <w:rFonts w:hint="eastAsia" w:ascii="宋体" w:hAnsi="宋体" w:cs="宋体"/>
                <w:color w:val="000000"/>
                <w:kern w:val="0"/>
                <w:sz w:val="20"/>
                <w:szCs w:val="20"/>
              </w:rPr>
              <w:t>茶叶萎凋机</w:t>
            </w:r>
          </w:p>
        </w:tc>
        <w:tc>
          <w:tcPr>
            <w:tcW w:w="1081" w:type="dxa"/>
            <w:vAlign w:val="center"/>
          </w:tcPr>
          <w:p>
            <w:pPr>
              <w:jc w:val="center"/>
              <w:rPr>
                <w:rFonts w:ascii="宋体" w:hAnsi="宋体" w:cs="宋体"/>
                <w:szCs w:val="21"/>
              </w:rPr>
            </w:pPr>
            <w:r>
              <w:rPr>
                <w:rFonts w:hint="eastAsia" w:ascii="宋体" w:hAnsi="宋体" w:cs="宋体"/>
                <w:szCs w:val="21"/>
              </w:rPr>
              <w:t>2</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型式：电热式</w:t>
            </w:r>
          </w:p>
          <w:p>
            <w:pPr>
              <w:widowControl/>
              <w:rPr>
                <w:rFonts w:ascii="宋体" w:hAnsi="宋体" w:cs="宋体"/>
                <w:color w:val="000000"/>
                <w:kern w:val="0"/>
                <w:sz w:val="20"/>
                <w:szCs w:val="20"/>
              </w:rPr>
            </w:pPr>
            <w:r>
              <w:rPr>
                <w:rFonts w:hint="eastAsia" w:ascii="宋体" w:hAnsi="宋体" w:cs="宋体"/>
                <w:color w:val="000000"/>
                <w:kern w:val="0"/>
                <w:sz w:val="20"/>
                <w:szCs w:val="20"/>
              </w:rPr>
              <w:t>1、机架规格:6000x1000x860mm；</w:t>
            </w:r>
          </w:p>
          <w:p>
            <w:pPr>
              <w:widowControl/>
              <w:rPr>
                <w:rFonts w:ascii="宋体" w:hAnsi="宋体" w:cs="宋体"/>
                <w:color w:val="000000"/>
                <w:kern w:val="0"/>
                <w:sz w:val="20"/>
                <w:szCs w:val="20"/>
              </w:rPr>
            </w:pPr>
            <w:r>
              <w:rPr>
                <w:rFonts w:hint="eastAsia" w:ascii="宋体" w:hAnsi="宋体" w:cs="宋体"/>
                <w:color w:val="000000"/>
                <w:kern w:val="0"/>
                <w:sz w:val="20"/>
                <w:szCs w:val="20"/>
              </w:rPr>
              <w:t>2、风机：1台，功率1.1kw，加热功率：9kw；</w:t>
            </w:r>
          </w:p>
          <w:p>
            <w:pPr>
              <w:widowControl/>
              <w:rPr>
                <w:rFonts w:ascii="宋体" w:hAnsi="宋体" w:cs="宋体"/>
                <w:color w:val="000000"/>
                <w:kern w:val="0"/>
                <w:sz w:val="20"/>
                <w:szCs w:val="20"/>
              </w:rPr>
            </w:pPr>
            <w:r>
              <w:rPr>
                <w:rFonts w:hint="eastAsia" w:ascii="宋体" w:hAnsi="宋体" w:cs="宋体"/>
                <w:color w:val="000000"/>
                <w:kern w:val="0"/>
                <w:sz w:val="20"/>
                <w:szCs w:val="20"/>
              </w:rPr>
              <w:t>3、控制方式：自动控温（触摸屏界面）；</w:t>
            </w:r>
          </w:p>
          <w:p>
            <w:pPr>
              <w:jc w:val="left"/>
              <w:rPr>
                <w:rFonts w:ascii="宋体" w:hAnsi="宋体" w:cs="宋体"/>
                <w:szCs w:val="21"/>
              </w:rPr>
            </w:pPr>
            <w:r>
              <w:rPr>
                <w:rFonts w:hint="eastAsia" w:ascii="宋体" w:hAnsi="宋体" w:cs="宋体"/>
                <w:color w:val="000000"/>
                <w:kern w:val="0"/>
                <w:sz w:val="20"/>
                <w:szCs w:val="20"/>
              </w:rPr>
              <w:t>4、材料：接</w:t>
            </w:r>
            <w:bookmarkStart w:id="0" w:name="_GoBack"/>
            <w:bookmarkEnd w:id="0"/>
            <w:r>
              <w:rPr>
                <w:rFonts w:hint="eastAsia" w:ascii="宋体" w:hAnsi="宋体" w:cs="宋体"/>
                <w:color w:val="000000"/>
                <w:kern w:val="0"/>
                <w:sz w:val="20"/>
                <w:szCs w:val="20"/>
              </w:rPr>
              <w:t>触茶叶部份为不锈钢，机架普通钢制作，带轮可推动</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2</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茶鲜叶输送机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highlight w:val="yellow"/>
              </w:rPr>
            </w:pPr>
            <w:r>
              <w:rPr>
                <w:rFonts w:hint="eastAsia" w:ascii="宋体" w:hAnsi="宋体" w:cs="宋体"/>
                <w:szCs w:val="21"/>
              </w:rPr>
              <w:t>台</w:t>
            </w:r>
          </w:p>
        </w:tc>
        <w:tc>
          <w:tcPr>
            <w:tcW w:w="3865" w:type="dxa"/>
            <w:vAlign w:val="center"/>
          </w:tcPr>
          <w:p>
            <w:pPr>
              <w:numPr>
                <w:ilvl w:val="0"/>
                <w:numId w:val="1"/>
              </w:numPr>
              <w:jc w:val="left"/>
              <w:rPr>
                <w:rFonts w:ascii="宋体" w:hAnsi="宋体"/>
                <w:color w:val="000000"/>
                <w:sz w:val="20"/>
                <w:szCs w:val="20"/>
                <w:highlight w:val="none"/>
              </w:rPr>
            </w:pPr>
            <w:r>
              <w:rPr>
                <w:rFonts w:hint="eastAsia" w:ascii="宋体" w:hAnsi="宋体"/>
                <w:color w:val="000000"/>
                <w:sz w:val="20"/>
                <w:szCs w:val="20"/>
                <w:highlight w:val="none"/>
              </w:rPr>
              <w:t>结构型式：斜输；</w:t>
            </w:r>
          </w:p>
          <w:p>
            <w:pPr>
              <w:jc w:val="left"/>
              <w:rPr>
                <w:rFonts w:ascii="宋体" w:hAnsi="宋体"/>
                <w:color w:val="000000"/>
                <w:sz w:val="20"/>
                <w:szCs w:val="20"/>
                <w:highlight w:val="none"/>
              </w:rPr>
            </w:pPr>
            <w:r>
              <w:rPr>
                <w:rFonts w:hint="eastAsia" w:ascii="宋体" w:hAnsi="宋体"/>
                <w:color w:val="000000"/>
                <w:sz w:val="20"/>
                <w:szCs w:val="20"/>
                <w:highlight w:val="none"/>
              </w:rPr>
              <w:t>2、挡板形状：齿形或条形；</w:t>
            </w:r>
          </w:p>
          <w:p>
            <w:pPr>
              <w:jc w:val="left"/>
              <w:rPr>
                <w:rFonts w:ascii="宋体" w:hAnsi="宋体"/>
                <w:color w:val="000000"/>
                <w:sz w:val="20"/>
                <w:szCs w:val="20"/>
                <w:highlight w:val="none"/>
              </w:rPr>
            </w:pPr>
            <w:r>
              <w:rPr>
                <w:rFonts w:hint="eastAsia" w:ascii="宋体" w:hAnsi="宋体"/>
                <w:color w:val="000000"/>
                <w:sz w:val="20"/>
                <w:szCs w:val="20"/>
                <w:highlight w:val="none"/>
              </w:rPr>
              <w:t>3、转速控制：变频调速；</w:t>
            </w:r>
          </w:p>
          <w:p>
            <w:pPr>
              <w:jc w:val="left"/>
              <w:rPr>
                <w:rFonts w:ascii="宋体" w:hAnsi="宋体"/>
                <w:color w:val="000000"/>
                <w:kern w:val="0"/>
                <w:sz w:val="20"/>
                <w:szCs w:val="20"/>
                <w:highlight w:val="none"/>
              </w:rPr>
            </w:pPr>
            <w:r>
              <w:rPr>
                <w:rFonts w:hint="eastAsia" w:ascii="宋体" w:hAnsi="宋体"/>
                <w:color w:val="000000"/>
                <w:sz w:val="20"/>
                <w:szCs w:val="20"/>
                <w:highlight w:val="none"/>
              </w:rPr>
              <w:t>4、外形尺寸：</w:t>
            </w:r>
            <w:r>
              <w:rPr>
                <w:rFonts w:hint="eastAsia" w:ascii="宋体" w:hAnsi="宋体" w:cs="宋体"/>
                <w:color w:val="000000"/>
                <w:kern w:val="0"/>
                <w:sz w:val="20"/>
                <w:szCs w:val="20"/>
                <w:highlight w:val="none"/>
              </w:rPr>
              <w:t>2400</w:t>
            </w:r>
            <w:r>
              <w:rPr>
                <w:rFonts w:hint="eastAsia" w:ascii="宋体" w:hAnsi="宋体" w:cs="仿宋"/>
                <w:color w:val="000000"/>
                <w:kern w:val="0"/>
                <w:sz w:val="20"/>
                <w:szCs w:val="20"/>
                <w:highlight w:val="none"/>
              </w:rPr>
              <w:t>x380x200</w:t>
            </w:r>
            <w:r>
              <w:rPr>
                <w:rFonts w:hint="eastAsia" w:ascii="宋体" w:hAnsi="宋体"/>
                <w:color w:val="000000"/>
                <w:kern w:val="0"/>
                <w:sz w:val="20"/>
                <w:szCs w:val="20"/>
                <w:highlight w:val="none"/>
              </w:rPr>
              <w:t>mm；</w:t>
            </w:r>
          </w:p>
          <w:p>
            <w:pPr>
              <w:jc w:val="left"/>
              <w:rPr>
                <w:rFonts w:ascii="宋体" w:hAnsi="宋体"/>
                <w:color w:val="000000"/>
                <w:sz w:val="20"/>
                <w:szCs w:val="20"/>
                <w:highlight w:val="none"/>
              </w:rPr>
            </w:pPr>
            <w:r>
              <w:rPr>
                <w:rFonts w:hint="eastAsia" w:ascii="宋体" w:hAnsi="宋体"/>
                <w:color w:val="000000"/>
                <w:kern w:val="0"/>
                <w:sz w:val="20"/>
                <w:szCs w:val="20"/>
                <w:highlight w:val="none"/>
              </w:rPr>
              <w:t>5、</w:t>
            </w:r>
            <w:r>
              <w:rPr>
                <w:rFonts w:hint="eastAsia" w:ascii="宋体" w:hAnsi="宋体"/>
                <w:color w:val="000000"/>
                <w:sz w:val="20"/>
                <w:szCs w:val="20"/>
                <w:highlight w:val="none"/>
              </w:rPr>
              <w:t>皮带规格：</w:t>
            </w:r>
            <w:r>
              <w:rPr>
                <w:rFonts w:hint="eastAsia" w:ascii="宋体" w:hAnsi="宋体" w:cs="宋体"/>
                <w:color w:val="000000"/>
                <w:kern w:val="0"/>
                <w:sz w:val="20"/>
                <w:szCs w:val="20"/>
                <w:highlight w:val="none"/>
              </w:rPr>
              <w:t xml:space="preserve">300 </w:t>
            </w:r>
            <w:r>
              <w:rPr>
                <w:rFonts w:hint="eastAsia" w:ascii="宋体" w:hAnsi="宋体" w:cs="仿宋"/>
                <w:color w:val="000000"/>
                <w:kern w:val="0"/>
                <w:sz w:val="20"/>
                <w:szCs w:val="20"/>
                <w:highlight w:val="none"/>
              </w:rPr>
              <w:t xml:space="preserve">x 3 </w:t>
            </w:r>
            <w:r>
              <w:rPr>
                <w:rFonts w:hint="eastAsia" w:ascii="宋体" w:hAnsi="宋体"/>
                <w:color w:val="000000"/>
                <w:kern w:val="0"/>
                <w:sz w:val="20"/>
                <w:szCs w:val="20"/>
                <w:highlight w:val="none"/>
              </w:rPr>
              <w:t>mm；</w:t>
            </w:r>
          </w:p>
          <w:p>
            <w:pPr>
              <w:jc w:val="left"/>
              <w:rPr>
                <w:rFonts w:ascii="宋体" w:hAnsi="宋体"/>
                <w:color w:val="000000"/>
                <w:sz w:val="20"/>
                <w:szCs w:val="20"/>
                <w:highlight w:val="none"/>
              </w:rPr>
            </w:pPr>
            <w:r>
              <w:rPr>
                <w:rFonts w:hint="eastAsia" w:ascii="宋体" w:hAnsi="宋体"/>
                <w:color w:val="000000"/>
                <w:sz w:val="20"/>
                <w:szCs w:val="20"/>
                <w:highlight w:val="none"/>
              </w:rPr>
              <w:t>6、主动电机：1台，功率250w</w:t>
            </w:r>
            <w:r>
              <w:rPr>
                <w:rFonts w:hint="eastAsia" w:ascii="宋体" w:hAnsi="宋体"/>
                <w:color w:val="000000"/>
                <w:kern w:val="0"/>
                <w:sz w:val="20"/>
                <w:szCs w:val="20"/>
                <w:highlight w:val="none"/>
              </w:rPr>
              <w:t>/</w:t>
            </w:r>
            <w:r>
              <w:rPr>
                <w:rFonts w:hint="eastAsia" w:ascii="宋体" w:hAnsi="宋体" w:cs="宋体"/>
                <w:color w:val="000000"/>
                <w:kern w:val="0"/>
                <w:sz w:val="20"/>
                <w:szCs w:val="20"/>
                <w:highlight w:val="none"/>
              </w:rPr>
              <w:t>380v，</w:t>
            </w:r>
            <w:r>
              <w:rPr>
                <w:rFonts w:hint="eastAsia" w:ascii="宋体" w:hAnsi="宋体"/>
                <w:color w:val="000000"/>
                <w:sz w:val="20"/>
                <w:szCs w:val="20"/>
                <w:highlight w:val="none"/>
              </w:rPr>
              <w:t>生产率：30-100kg/h；</w:t>
            </w:r>
          </w:p>
          <w:p>
            <w:pPr>
              <w:jc w:val="left"/>
              <w:rPr>
                <w:rFonts w:ascii="宋体" w:hAnsi="宋体" w:cs="宋体"/>
                <w:color w:val="000000"/>
                <w:kern w:val="0"/>
                <w:szCs w:val="21"/>
                <w:highlight w:val="none"/>
              </w:rPr>
            </w:pPr>
            <w:r>
              <w:rPr>
                <w:rFonts w:hint="eastAsia" w:ascii="宋体" w:hAnsi="宋体" w:cs="宋体"/>
                <w:color w:val="000000"/>
                <w:kern w:val="0"/>
                <w:sz w:val="20"/>
                <w:szCs w:val="20"/>
                <w:highlight w:val="none"/>
              </w:rPr>
              <w:t>7、材料：接触茶叶部份为不锈钢及白色橡胶</w:t>
            </w:r>
            <w:r>
              <w:rPr>
                <w:rFonts w:hint="eastAsia" w:ascii="宋体" w:hAnsi="宋体" w:cs="宋体"/>
                <w:color w:val="000000"/>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3</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名茶滚筒杀青机</w:t>
            </w:r>
            <w:r>
              <w:rPr>
                <w:rFonts w:hint="eastAsia" w:ascii="宋体" w:hAnsi="宋体" w:cs="宋体"/>
                <w:color w:val="000000"/>
                <w:kern w:val="0"/>
                <w:szCs w:val="21"/>
              </w:rPr>
              <w:t xml:space="preserve"> </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highlight w:val="yellow"/>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型式：电热式</w:t>
            </w:r>
          </w:p>
          <w:p>
            <w:pPr>
              <w:widowControl/>
              <w:rPr>
                <w:rFonts w:ascii="宋体" w:hAnsi="宋体" w:cs="宋体"/>
                <w:color w:val="000000"/>
                <w:kern w:val="0"/>
                <w:sz w:val="20"/>
                <w:szCs w:val="20"/>
              </w:rPr>
            </w:pPr>
            <w:r>
              <w:rPr>
                <w:rFonts w:hint="eastAsia" w:ascii="宋体" w:hAnsi="宋体" w:cs="宋体"/>
                <w:color w:val="000000"/>
                <w:kern w:val="0"/>
                <w:sz w:val="20"/>
                <w:szCs w:val="20"/>
              </w:rPr>
              <w:t>1、控制方式：自动控温、变频调速；</w:t>
            </w:r>
          </w:p>
          <w:p>
            <w:pPr>
              <w:widowControl/>
              <w:rPr>
                <w:rFonts w:ascii="宋体" w:hAnsi="宋体" w:cs="宋体"/>
                <w:color w:val="000000"/>
                <w:kern w:val="0"/>
                <w:sz w:val="20"/>
                <w:szCs w:val="20"/>
              </w:rPr>
            </w:pPr>
            <w:r>
              <w:rPr>
                <w:rFonts w:hint="eastAsia" w:ascii="宋体" w:hAnsi="宋体" w:cs="宋体"/>
                <w:color w:val="000000"/>
                <w:kern w:val="0"/>
                <w:sz w:val="20"/>
                <w:szCs w:val="20"/>
              </w:rPr>
              <w:t>2、外形尺寸：2600</w:t>
            </w:r>
            <w:r>
              <w:rPr>
                <w:rFonts w:hint="eastAsia" w:ascii="宋体" w:hAnsi="宋体" w:cs="仿宋"/>
                <w:color w:val="000000"/>
                <w:kern w:val="0"/>
                <w:sz w:val="20"/>
                <w:szCs w:val="20"/>
              </w:rPr>
              <w:t>x1000x1500</w:t>
            </w:r>
            <w:r>
              <w:rPr>
                <w:rFonts w:hint="eastAsia" w:ascii="宋体" w:hAnsi="宋体"/>
                <w:color w:val="000000"/>
                <w:kern w:val="0"/>
                <w:sz w:val="20"/>
                <w:szCs w:val="20"/>
              </w:rPr>
              <w:t>mm；</w:t>
            </w:r>
          </w:p>
          <w:p>
            <w:pPr>
              <w:widowControl/>
              <w:rPr>
                <w:rFonts w:ascii="宋体" w:hAnsi="宋体" w:cs="宋体"/>
                <w:color w:val="000000"/>
                <w:kern w:val="0"/>
                <w:sz w:val="20"/>
                <w:szCs w:val="20"/>
              </w:rPr>
            </w:pPr>
            <w:r>
              <w:rPr>
                <w:rFonts w:hint="eastAsia" w:ascii="宋体" w:hAnsi="宋体" w:cs="宋体"/>
                <w:color w:val="000000"/>
                <w:kern w:val="0"/>
                <w:sz w:val="20"/>
                <w:szCs w:val="20"/>
              </w:rPr>
              <w:t>3、滚筒规格：￠500</w:t>
            </w:r>
            <w:r>
              <w:rPr>
                <w:rFonts w:hint="eastAsia" w:ascii="宋体" w:hAnsi="宋体" w:cs="仿宋"/>
                <w:color w:val="000000"/>
                <w:kern w:val="0"/>
                <w:sz w:val="20"/>
                <w:szCs w:val="20"/>
              </w:rPr>
              <w:t>x</w:t>
            </w:r>
            <w:r>
              <w:rPr>
                <w:rFonts w:hint="eastAsia" w:ascii="宋体" w:hAnsi="宋体" w:cs="宋体"/>
                <w:color w:val="000000"/>
                <w:kern w:val="0"/>
                <w:sz w:val="20"/>
                <w:szCs w:val="20"/>
              </w:rPr>
              <w:t>2300mm；</w:t>
            </w:r>
          </w:p>
          <w:p>
            <w:pPr>
              <w:widowControl/>
              <w:rPr>
                <w:rFonts w:ascii="宋体" w:hAnsi="宋体" w:cs="宋体"/>
                <w:color w:val="000000"/>
                <w:kern w:val="0"/>
                <w:sz w:val="20"/>
                <w:szCs w:val="20"/>
              </w:rPr>
            </w:pPr>
            <w:r>
              <w:rPr>
                <w:rFonts w:hint="eastAsia" w:ascii="宋体" w:hAnsi="宋体" w:cs="宋体"/>
                <w:color w:val="000000"/>
                <w:kern w:val="0"/>
                <w:sz w:val="20"/>
                <w:szCs w:val="20"/>
              </w:rPr>
              <w:t>4、滚筒材质：不锈钢；</w:t>
            </w:r>
          </w:p>
          <w:p>
            <w:pPr>
              <w:widowControl/>
              <w:rPr>
                <w:rFonts w:ascii="宋体" w:hAnsi="宋体" w:cs="宋体"/>
                <w:color w:val="000000"/>
                <w:kern w:val="0"/>
                <w:sz w:val="20"/>
                <w:szCs w:val="20"/>
              </w:rPr>
            </w:pPr>
            <w:r>
              <w:rPr>
                <w:rFonts w:hint="eastAsia" w:ascii="宋体" w:hAnsi="宋体" w:cs="宋体"/>
                <w:color w:val="000000"/>
                <w:kern w:val="0"/>
                <w:sz w:val="20"/>
                <w:szCs w:val="20"/>
              </w:rPr>
              <w:t>5、电机</w:t>
            </w:r>
            <w:r>
              <w:rPr>
                <w:rFonts w:hint="eastAsia" w:ascii="宋体" w:hAnsi="宋体"/>
                <w:color w:val="000000"/>
                <w:kern w:val="0"/>
                <w:sz w:val="20"/>
                <w:szCs w:val="20"/>
              </w:rPr>
              <w:t>：1台，功率0.55kw/</w:t>
            </w:r>
            <w:r>
              <w:rPr>
                <w:rFonts w:hint="eastAsia" w:ascii="宋体" w:hAnsi="宋体" w:cs="宋体"/>
                <w:color w:val="000000"/>
                <w:kern w:val="0"/>
                <w:sz w:val="20"/>
                <w:szCs w:val="20"/>
              </w:rPr>
              <w:t>380v，加热功率：30kw；</w:t>
            </w:r>
          </w:p>
          <w:p>
            <w:pPr>
              <w:jc w:val="left"/>
              <w:rPr>
                <w:rFonts w:ascii="宋体" w:hAnsi="宋体" w:cs="宋体"/>
                <w:color w:val="000000"/>
                <w:kern w:val="0"/>
                <w:szCs w:val="21"/>
              </w:rPr>
            </w:pPr>
            <w:r>
              <w:rPr>
                <w:rFonts w:hint="eastAsia" w:ascii="宋体" w:hAnsi="宋体" w:cs="宋体"/>
                <w:color w:val="000000"/>
                <w:kern w:val="0"/>
                <w:sz w:val="20"/>
                <w:szCs w:val="20"/>
              </w:rPr>
              <w:t>6、外层四方箱体隔热，封板材质为不锈钢，框架为普通方钢制作。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4</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电器箱1</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numPr>
                <w:ilvl w:val="0"/>
                <w:numId w:val="2"/>
              </w:numPr>
              <w:rPr>
                <w:rFonts w:ascii="宋体" w:hAnsi="宋体" w:cs="宋体"/>
                <w:color w:val="auto"/>
                <w:kern w:val="0"/>
                <w:sz w:val="20"/>
                <w:szCs w:val="20"/>
              </w:rPr>
            </w:pPr>
            <w:r>
              <w:rPr>
                <w:rFonts w:hint="eastAsia" w:ascii="宋体" w:hAnsi="宋体" w:cs="宋体"/>
                <w:color w:val="auto"/>
                <w:kern w:val="0"/>
                <w:sz w:val="20"/>
                <w:szCs w:val="20"/>
              </w:rPr>
              <w:t>控制第2－3项设备，含电箱到机械电机线路，PLC触摸屏手自一体控制。</w:t>
            </w:r>
          </w:p>
          <w:p>
            <w:pPr>
              <w:numPr>
                <w:ilvl w:val="0"/>
                <w:numId w:val="2"/>
              </w:numPr>
              <w:rPr>
                <w:rFonts w:ascii="宋体" w:hAnsi="宋体" w:cs="宋体"/>
                <w:color w:val="auto"/>
                <w:kern w:val="0"/>
                <w:sz w:val="20"/>
                <w:szCs w:val="20"/>
              </w:rPr>
            </w:pPr>
            <w:r>
              <w:rPr>
                <w:rFonts w:hint="eastAsia" w:ascii="宋体" w:hAnsi="宋体" w:cs="宋体"/>
                <w:color w:val="auto"/>
                <w:kern w:val="0"/>
                <w:sz w:val="20"/>
                <w:szCs w:val="20"/>
              </w:rPr>
              <w:t>智能安全系统要求：通过智能安全系统能够可有效保护学生的人身安全和设备安全，当设备电源欠压、过压、漏电或者过载时，智能安全系统要求能够准确判断出学生在使用过程中遇到的电源故障类型及实时通过蓝牙设备语音报警，并且支持远程控制与监控，提示设备电源故障原因，避免学生在发生电源故障后，因不明白电源何种故障而导致的盲目危险维修操作，并且该安全系统要求具备发生意外短路跳闸只断发生短路载体的电源，不能影响整个实训室总电源的跳闸断电；</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★(1)开机自检：装置上电后自动自检，报警指示灯循环点亮，语音跟随播报，检测无故障后合闸。</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★(2)漏电保护：系统发生漏电后，漏电指示灯闪亮，同时系统输出电源断电，并语音提示“漏电保护中”，按复位按钮数秒后，设备复位，保证人身安全。</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★(3)欠压保护：装置输入电源欠压后，系统断电，提示“欠压保护中”，当设备电压恢复正常后，系统延时数十秒重新上电，保证设备电压稳定正常。</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★(4)过压保护：装置输入电源过压后，系统断电，提示“欠压保护中”，当装置电压恢复正常后，系统重新上电。</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★(5)过流保护：供电电流大于等于1.5倍额定电流，并持续数秒钟以上系统断电并提示报警，供电电流大于等于4倍额定电流，系统在0.4秒内断电并提示报警。</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★(6)自动重合闸：故障发送跳闸后，一定时间间隔后自动重新合闸通电，并且支持远程分合闸功能。</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★(7)声光故障报警：报警发生后，相应指示灯亮，并通过蓝牙设备发出语音报警。</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★（8）智能安全系统应能提供PC版和安卓版二个版本，竞标时提供系统详细功能阐述。</w:t>
            </w:r>
          </w:p>
          <w:p>
            <w:pPr>
              <w:jc w:val="left"/>
              <w:rPr>
                <w:rFonts w:ascii="宋体" w:hAnsi="宋体" w:cs="宋体"/>
                <w:color w:val="auto"/>
                <w:kern w:val="0"/>
                <w:szCs w:val="21"/>
              </w:rPr>
            </w:pPr>
            <w:r>
              <w:rPr>
                <w:rFonts w:hint="eastAsia" w:ascii="宋体" w:hAnsi="宋体" w:cs="宋体"/>
                <w:color w:val="auto"/>
                <w:kern w:val="0"/>
                <w:sz w:val="20"/>
                <w:szCs w:val="20"/>
              </w:rPr>
              <w:t>★（9）蓝牙设备须符合国家射频法令SRRC规定，竞标时提供型号核准证书复印件（要求提供证书在www.srrc.org.cn网上查询截图）及蓝牙设备的检测报告复印件</w:t>
            </w:r>
            <w:r>
              <w:rPr>
                <w:rFonts w:hint="eastAsia" w:ascii="宋体" w:hAnsi="宋体" w:cs="宋体"/>
                <w:color w:val="auto"/>
                <w:kern w:val="0"/>
                <w:szCs w:val="21"/>
              </w:rPr>
              <w:t>。复印件必须加盖供应商公章。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5</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茶叶冷却摊凉机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highlight w:val="yellow"/>
              </w:rPr>
            </w:pPr>
            <w:r>
              <w:rPr>
                <w:rFonts w:hint="eastAsia" w:ascii="宋体" w:hAnsi="宋体" w:cs="宋体"/>
                <w:szCs w:val="21"/>
              </w:rPr>
              <w:t>台</w:t>
            </w:r>
          </w:p>
        </w:tc>
        <w:tc>
          <w:tcPr>
            <w:tcW w:w="3865" w:type="dxa"/>
            <w:vAlign w:val="center"/>
          </w:tcPr>
          <w:p>
            <w:pPr>
              <w:widowControl/>
              <w:rPr>
                <w:rFonts w:ascii="宋体" w:hAnsi="宋体" w:cs="宋体"/>
                <w:color w:val="auto"/>
                <w:kern w:val="0"/>
                <w:sz w:val="20"/>
                <w:szCs w:val="20"/>
              </w:rPr>
            </w:pPr>
            <w:r>
              <w:rPr>
                <w:rFonts w:hint="eastAsia" w:ascii="宋体" w:hAnsi="宋体" w:cs="宋体"/>
                <w:color w:val="auto"/>
                <w:kern w:val="0"/>
                <w:sz w:val="20"/>
                <w:szCs w:val="20"/>
              </w:rPr>
              <w:t>1、结构型式：链板式；</w:t>
            </w:r>
          </w:p>
          <w:p>
            <w:pPr>
              <w:widowControl/>
              <w:rPr>
                <w:rFonts w:ascii="宋体" w:hAnsi="宋体" w:cs="宋体"/>
                <w:color w:val="auto"/>
                <w:kern w:val="0"/>
                <w:sz w:val="20"/>
                <w:szCs w:val="20"/>
              </w:rPr>
            </w:pPr>
            <w:r>
              <w:rPr>
                <w:rFonts w:hint="eastAsia" w:ascii="宋体" w:hAnsi="宋体" w:cs="宋体"/>
                <w:color w:val="auto"/>
                <w:kern w:val="0"/>
                <w:sz w:val="20"/>
                <w:szCs w:val="20"/>
              </w:rPr>
              <w:t>2、冷却方式：风冷；</w:t>
            </w:r>
          </w:p>
          <w:p>
            <w:pPr>
              <w:widowControl/>
              <w:rPr>
                <w:rFonts w:ascii="宋体" w:hAnsi="宋体" w:cs="宋体"/>
                <w:color w:val="auto"/>
                <w:kern w:val="0"/>
                <w:sz w:val="20"/>
                <w:szCs w:val="20"/>
              </w:rPr>
            </w:pPr>
            <w:r>
              <w:rPr>
                <w:rFonts w:hint="eastAsia" w:ascii="宋体" w:hAnsi="宋体" w:cs="宋体"/>
                <w:color w:val="auto"/>
                <w:kern w:val="0"/>
                <w:sz w:val="20"/>
                <w:szCs w:val="20"/>
              </w:rPr>
              <w:t>3、调速方式：变频调速，有匀叶装置页板材质：不锈钢；</w:t>
            </w:r>
          </w:p>
          <w:p>
            <w:pPr>
              <w:widowControl/>
              <w:rPr>
                <w:rFonts w:ascii="宋体" w:hAnsi="宋体"/>
                <w:color w:val="auto"/>
                <w:kern w:val="0"/>
                <w:sz w:val="20"/>
                <w:szCs w:val="20"/>
              </w:rPr>
            </w:pPr>
            <w:r>
              <w:rPr>
                <w:rFonts w:hint="eastAsia" w:ascii="宋体" w:hAnsi="宋体" w:cs="宋体"/>
                <w:color w:val="auto"/>
                <w:kern w:val="0"/>
                <w:sz w:val="20"/>
                <w:szCs w:val="20"/>
              </w:rPr>
              <w:t>4、外形尺寸：6000</w:t>
            </w:r>
            <w:r>
              <w:rPr>
                <w:rFonts w:hint="eastAsia" w:ascii="宋体" w:hAnsi="宋体" w:cs="仿宋"/>
                <w:color w:val="auto"/>
                <w:kern w:val="0"/>
                <w:sz w:val="20"/>
                <w:szCs w:val="20"/>
              </w:rPr>
              <w:t>x1050x1650</w:t>
            </w:r>
            <w:r>
              <w:rPr>
                <w:rFonts w:hint="eastAsia" w:ascii="宋体" w:hAnsi="宋体"/>
                <w:color w:val="auto"/>
                <w:kern w:val="0"/>
                <w:sz w:val="20"/>
                <w:szCs w:val="20"/>
              </w:rPr>
              <w:t>mm；</w:t>
            </w:r>
          </w:p>
          <w:p>
            <w:pPr>
              <w:widowControl/>
              <w:rPr>
                <w:rFonts w:ascii="宋体" w:hAnsi="宋体" w:cs="宋体"/>
                <w:color w:val="auto"/>
                <w:kern w:val="0"/>
                <w:sz w:val="20"/>
                <w:szCs w:val="20"/>
              </w:rPr>
            </w:pPr>
            <w:r>
              <w:rPr>
                <w:rFonts w:hint="eastAsia" w:ascii="宋体" w:hAnsi="宋体"/>
                <w:color w:val="auto"/>
                <w:kern w:val="0"/>
                <w:sz w:val="20"/>
                <w:szCs w:val="20"/>
              </w:rPr>
              <w:t>5、</w:t>
            </w:r>
            <w:r>
              <w:rPr>
                <w:rFonts w:hint="eastAsia" w:ascii="宋体" w:hAnsi="宋体" w:cs="宋体"/>
                <w:color w:val="auto"/>
                <w:kern w:val="0"/>
                <w:sz w:val="20"/>
                <w:szCs w:val="20"/>
              </w:rPr>
              <w:t>链带规格：11800x780mm；</w:t>
            </w:r>
          </w:p>
          <w:p>
            <w:pPr>
              <w:widowControl/>
              <w:rPr>
                <w:rFonts w:ascii="宋体" w:hAnsi="宋体" w:cs="宋体"/>
                <w:color w:val="auto"/>
                <w:kern w:val="0"/>
                <w:sz w:val="20"/>
                <w:szCs w:val="20"/>
              </w:rPr>
            </w:pPr>
            <w:r>
              <w:rPr>
                <w:rFonts w:hint="eastAsia" w:ascii="宋体" w:hAnsi="宋体" w:cs="宋体"/>
                <w:color w:val="auto"/>
                <w:kern w:val="0"/>
                <w:sz w:val="20"/>
                <w:szCs w:val="20"/>
              </w:rPr>
              <w:t>6、主动电机：1台，功率0.75 kw</w:t>
            </w:r>
            <w:r>
              <w:rPr>
                <w:rFonts w:hint="eastAsia" w:ascii="宋体" w:hAnsi="宋体"/>
                <w:color w:val="auto"/>
                <w:kern w:val="0"/>
                <w:sz w:val="20"/>
                <w:szCs w:val="20"/>
              </w:rPr>
              <w:t>/</w:t>
            </w:r>
            <w:r>
              <w:rPr>
                <w:rFonts w:hint="eastAsia" w:ascii="宋体" w:hAnsi="宋体" w:cs="宋体"/>
                <w:color w:val="auto"/>
                <w:kern w:val="0"/>
                <w:sz w:val="20"/>
                <w:szCs w:val="20"/>
              </w:rPr>
              <w:t>380v；</w:t>
            </w:r>
          </w:p>
          <w:p>
            <w:pPr>
              <w:widowControl/>
              <w:rPr>
                <w:rFonts w:ascii="宋体" w:hAnsi="宋体" w:cs="宋体"/>
                <w:color w:val="auto"/>
                <w:kern w:val="0"/>
                <w:sz w:val="20"/>
                <w:szCs w:val="20"/>
              </w:rPr>
            </w:pPr>
            <w:r>
              <w:rPr>
                <w:rFonts w:hint="eastAsia" w:ascii="宋体" w:hAnsi="宋体" w:cs="宋体"/>
                <w:color w:val="auto"/>
                <w:kern w:val="0"/>
                <w:sz w:val="20"/>
                <w:szCs w:val="20"/>
              </w:rPr>
              <w:t>7、风机：1台，功率2.2kw</w:t>
            </w:r>
            <w:r>
              <w:rPr>
                <w:rFonts w:hint="eastAsia" w:ascii="宋体" w:hAnsi="宋体"/>
                <w:color w:val="auto"/>
                <w:kern w:val="0"/>
                <w:sz w:val="20"/>
                <w:szCs w:val="20"/>
              </w:rPr>
              <w:t>/</w:t>
            </w:r>
            <w:r>
              <w:rPr>
                <w:rFonts w:hint="eastAsia" w:ascii="宋体" w:hAnsi="宋体" w:cs="宋体"/>
                <w:color w:val="auto"/>
                <w:kern w:val="0"/>
                <w:sz w:val="20"/>
                <w:szCs w:val="20"/>
              </w:rPr>
              <w:t>380v；</w:t>
            </w:r>
          </w:p>
          <w:p>
            <w:pPr>
              <w:jc w:val="left"/>
              <w:rPr>
                <w:rFonts w:ascii="宋体" w:hAnsi="宋体" w:cs="宋体"/>
                <w:color w:val="auto"/>
                <w:kern w:val="0"/>
                <w:szCs w:val="21"/>
              </w:rPr>
            </w:pPr>
            <w:r>
              <w:rPr>
                <w:rFonts w:hint="eastAsia" w:ascii="宋体" w:hAnsi="宋体" w:cs="宋体"/>
                <w:color w:val="auto"/>
                <w:kern w:val="0"/>
                <w:sz w:val="20"/>
                <w:szCs w:val="20"/>
              </w:rPr>
              <w:t>8、风扇（带罩）：3台，功率250w。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6</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电器箱2</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jc w:val="left"/>
              <w:rPr>
                <w:rFonts w:ascii="宋体" w:hAnsi="宋体" w:cs="宋体"/>
                <w:color w:val="000000"/>
                <w:kern w:val="0"/>
                <w:szCs w:val="21"/>
              </w:rPr>
            </w:pPr>
            <w:r>
              <w:rPr>
                <w:rFonts w:hint="eastAsia" w:ascii="宋体" w:hAnsi="宋体" w:cs="宋体"/>
                <w:color w:val="000000"/>
                <w:kern w:val="0"/>
                <w:sz w:val="20"/>
                <w:szCs w:val="20"/>
              </w:rPr>
              <w:t>控制</w:t>
            </w:r>
            <w:r>
              <w:rPr>
                <w:rFonts w:hint="eastAsia" w:ascii="宋体" w:hAnsi="宋体" w:cs="宋体"/>
                <w:color w:val="auto"/>
                <w:kern w:val="0"/>
                <w:sz w:val="20"/>
                <w:szCs w:val="20"/>
              </w:rPr>
              <w:t>第5项设备，含电箱到机械电机线路，PLC触摸屏手自一</w:t>
            </w:r>
            <w:r>
              <w:rPr>
                <w:rFonts w:hint="eastAsia" w:ascii="宋体" w:hAnsi="宋体" w:cs="宋体"/>
                <w:color w:val="000000"/>
                <w:kern w:val="0"/>
                <w:sz w:val="20"/>
                <w:szCs w:val="20"/>
              </w:rPr>
              <w:t>体控制。预留回潮机控制系统。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7</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茶叶揉捻机</w:t>
            </w:r>
          </w:p>
        </w:tc>
        <w:tc>
          <w:tcPr>
            <w:tcW w:w="1081" w:type="dxa"/>
            <w:vAlign w:val="center"/>
          </w:tcPr>
          <w:p>
            <w:pPr>
              <w:jc w:val="center"/>
              <w:rPr>
                <w:rFonts w:ascii="宋体" w:hAnsi="宋体" w:cs="宋体"/>
                <w:szCs w:val="21"/>
              </w:rPr>
            </w:pPr>
            <w:r>
              <w:rPr>
                <w:rFonts w:hint="eastAsia" w:ascii="宋体" w:hAnsi="宋体" w:cs="宋体"/>
                <w:szCs w:val="21"/>
              </w:rPr>
              <w:t>2</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numPr>
                <w:ilvl w:val="0"/>
                <w:numId w:val="3"/>
              </w:numPr>
              <w:rPr>
                <w:rFonts w:ascii="宋体" w:hAnsi="宋体"/>
                <w:color w:val="000000"/>
                <w:kern w:val="0"/>
                <w:sz w:val="20"/>
                <w:szCs w:val="20"/>
              </w:rPr>
            </w:pPr>
            <w:r>
              <w:rPr>
                <w:rFonts w:hint="eastAsia" w:ascii="宋体" w:hAnsi="宋体"/>
                <w:color w:val="000000"/>
                <w:kern w:val="0"/>
                <w:sz w:val="20"/>
                <w:szCs w:val="20"/>
              </w:rPr>
              <w:t>型式：方架组合式；</w:t>
            </w:r>
          </w:p>
          <w:p>
            <w:pPr>
              <w:numPr>
                <w:ilvl w:val="0"/>
                <w:numId w:val="3"/>
              </w:numPr>
              <w:rPr>
                <w:rFonts w:ascii="宋体" w:hAnsi="宋体"/>
                <w:color w:val="000000"/>
                <w:kern w:val="0"/>
                <w:sz w:val="20"/>
                <w:szCs w:val="20"/>
              </w:rPr>
            </w:pPr>
            <w:r>
              <w:rPr>
                <w:rFonts w:hint="eastAsia" w:ascii="宋体" w:hAnsi="宋体"/>
                <w:color w:val="000000"/>
                <w:kern w:val="0"/>
                <w:sz w:val="20"/>
                <w:szCs w:val="20"/>
              </w:rPr>
              <w:t>加压型式：单臂；</w:t>
            </w:r>
            <w:r>
              <w:rPr>
                <w:rFonts w:hint="eastAsia" w:ascii="宋体" w:hAnsi="宋体"/>
                <w:color w:val="000000"/>
                <w:kern w:val="0"/>
                <w:sz w:val="20"/>
                <w:szCs w:val="20"/>
              </w:rPr>
              <w:br w:type="textWrapping"/>
            </w:r>
            <w:r>
              <w:rPr>
                <w:rFonts w:hint="eastAsia" w:ascii="宋体" w:hAnsi="宋体"/>
                <w:color w:val="000000"/>
                <w:kern w:val="0"/>
                <w:sz w:val="20"/>
                <w:szCs w:val="20"/>
              </w:rPr>
              <w:t>3、速度调节：变频调速；</w:t>
            </w:r>
          </w:p>
          <w:p>
            <w:pPr>
              <w:rPr>
                <w:rFonts w:ascii="宋体" w:hAnsi="宋体"/>
                <w:color w:val="000000"/>
                <w:kern w:val="0"/>
                <w:sz w:val="20"/>
                <w:szCs w:val="20"/>
              </w:rPr>
            </w:pPr>
            <w:r>
              <w:rPr>
                <w:rFonts w:hint="eastAsia" w:ascii="宋体" w:hAnsi="宋体"/>
                <w:color w:val="000000"/>
                <w:kern w:val="0"/>
                <w:sz w:val="20"/>
                <w:szCs w:val="20"/>
              </w:rPr>
              <w:t>4、加压方式：手自一体；</w:t>
            </w:r>
          </w:p>
          <w:p>
            <w:pPr>
              <w:rPr>
                <w:rFonts w:ascii="宋体" w:hAnsi="宋体"/>
                <w:color w:val="000000"/>
                <w:kern w:val="0"/>
                <w:sz w:val="20"/>
                <w:szCs w:val="20"/>
              </w:rPr>
            </w:pPr>
            <w:r>
              <w:rPr>
                <w:rFonts w:hint="eastAsia" w:ascii="宋体" w:hAnsi="宋体"/>
                <w:color w:val="000000"/>
                <w:kern w:val="0"/>
                <w:sz w:val="20"/>
                <w:szCs w:val="20"/>
              </w:rPr>
              <w:t>5、进料方式：人工，出料方式：手自一体；</w:t>
            </w:r>
            <w:r>
              <w:rPr>
                <w:rFonts w:hint="eastAsia" w:ascii="宋体" w:hAnsi="宋体"/>
                <w:color w:val="000000"/>
                <w:kern w:val="0"/>
                <w:sz w:val="20"/>
                <w:szCs w:val="20"/>
              </w:rPr>
              <w:br w:type="textWrapping"/>
            </w:r>
            <w:r>
              <w:rPr>
                <w:rFonts w:hint="eastAsia" w:ascii="宋体" w:hAnsi="宋体"/>
                <w:color w:val="000000"/>
                <w:kern w:val="0"/>
                <w:sz w:val="20"/>
                <w:szCs w:val="20"/>
              </w:rPr>
              <w:t>6、机架规格：1050x1050x1500mm；</w:t>
            </w:r>
          </w:p>
          <w:p>
            <w:pPr>
              <w:rPr>
                <w:rFonts w:ascii="宋体" w:hAnsi="宋体" w:cs="宋体"/>
                <w:color w:val="000000"/>
                <w:kern w:val="0"/>
                <w:sz w:val="20"/>
                <w:szCs w:val="20"/>
              </w:rPr>
            </w:pPr>
            <w:r>
              <w:rPr>
                <w:rFonts w:hint="eastAsia" w:ascii="宋体" w:hAnsi="宋体"/>
                <w:color w:val="000000"/>
                <w:kern w:val="0"/>
                <w:sz w:val="20"/>
                <w:szCs w:val="20"/>
              </w:rPr>
              <w:t>7、</w:t>
            </w:r>
            <w:r>
              <w:rPr>
                <w:rFonts w:hint="eastAsia" w:ascii="宋体" w:hAnsi="宋体"/>
                <w:color w:val="000000"/>
                <w:sz w:val="20"/>
                <w:szCs w:val="20"/>
              </w:rPr>
              <w:t>揉桶规格: 450x300mm，</w:t>
            </w:r>
            <w:r>
              <w:rPr>
                <w:rFonts w:hint="eastAsia" w:ascii="宋体" w:hAnsi="宋体" w:cs="宋体"/>
                <w:color w:val="000000"/>
                <w:sz w:val="20"/>
                <w:szCs w:val="20"/>
              </w:rPr>
              <w:t>揉盘内径:800mm；</w:t>
            </w:r>
            <w:r>
              <w:rPr>
                <w:rFonts w:hint="eastAsia" w:ascii="宋体" w:hAnsi="宋体"/>
                <w:color w:val="000000"/>
                <w:sz w:val="20"/>
                <w:szCs w:val="20"/>
              </w:rPr>
              <w:br w:type="textWrapping"/>
            </w:r>
            <w:r>
              <w:rPr>
                <w:rFonts w:hint="eastAsia" w:ascii="宋体" w:hAnsi="宋体"/>
                <w:color w:val="000000"/>
                <w:sz w:val="20"/>
                <w:szCs w:val="20"/>
              </w:rPr>
              <w:t>8、电机: 1台，功率1.1kw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szCs w:val="21"/>
              </w:rPr>
            </w:pPr>
            <w:r>
              <w:rPr>
                <w:rFonts w:hint="eastAsia" w:ascii="宋体" w:hAnsi="宋体" w:cs="宋体"/>
                <w:color w:val="000000"/>
                <w:kern w:val="0"/>
                <w:sz w:val="20"/>
                <w:szCs w:val="20"/>
              </w:rPr>
              <w:t>9、</w:t>
            </w:r>
            <w:r>
              <w:rPr>
                <w:rFonts w:hint="eastAsia" w:ascii="宋体" w:hAnsi="宋体"/>
                <w:color w:val="000000"/>
                <w:sz w:val="20"/>
                <w:szCs w:val="20"/>
              </w:rPr>
              <w:t>生产率：</w:t>
            </w:r>
            <w:r>
              <w:rPr>
                <w:rFonts w:hint="eastAsia" w:ascii="宋体" w:hAnsi="宋体" w:cs="宋体"/>
                <w:color w:val="000000"/>
                <w:sz w:val="20"/>
                <w:szCs w:val="20"/>
              </w:rPr>
              <w:t>10-25kg/次。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8</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输送机1</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1、结构型式：平输；</w:t>
            </w:r>
          </w:p>
          <w:p>
            <w:pPr>
              <w:jc w:val="left"/>
              <w:rPr>
                <w:rFonts w:ascii="宋体" w:hAnsi="宋体"/>
                <w:color w:val="000000"/>
                <w:sz w:val="20"/>
                <w:szCs w:val="20"/>
              </w:rPr>
            </w:pPr>
            <w:r>
              <w:rPr>
                <w:rFonts w:hint="eastAsia" w:ascii="宋体" w:hAnsi="宋体"/>
                <w:color w:val="000000"/>
                <w:sz w:val="20"/>
                <w:szCs w:val="20"/>
              </w:rPr>
              <w:t>2、转速控制：定速；</w:t>
            </w:r>
          </w:p>
          <w:p>
            <w:pPr>
              <w:jc w:val="left"/>
              <w:rPr>
                <w:rFonts w:ascii="宋体" w:hAnsi="宋体"/>
                <w:color w:val="000000"/>
                <w:sz w:val="20"/>
                <w:szCs w:val="20"/>
              </w:rPr>
            </w:pPr>
            <w:r>
              <w:rPr>
                <w:rFonts w:hint="eastAsia" w:ascii="宋体" w:hAnsi="宋体"/>
                <w:color w:val="000000"/>
                <w:sz w:val="20"/>
                <w:szCs w:val="20"/>
              </w:rPr>
              <w:t>3、外形尺寸：</w:t>
            </w:r>
            <w:r>
              <w:rPr>
                <w:rFonts w:hint="eastAsia" w:ascii="宋体" w:hAnsi="宋体" w:cs="宋体"/>
                <w:color w:val="000000"/>
                <w:kern w:val="0"/>
                <w:sz w:val="20"/>
                <w:szCs w:val="20"/>
              </w:rPr>
              <w:t>4800</w:t>
            </w:r>
            <w:r>
              <w:rPr>
                <w:rFonts w:hint="eastAsia" w:ascii="宋体" w:hAnsi="宋体" w:cs="仿宋"/>
                <w:color w:val="000000"/>
                <w:kern w:val="0"/>
                <w:sz w:val="20"/>
                <w:szCs w:val="20"/>
              </w:rPr>
              <w:t>x480x200</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4、皮带规格：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x3</w:t>
            </w:r>
            <w:r>
              <w:rPr>
                <w:rFonts w:hint="eastAsia" w:ascii="宋体" w:hAnsi="宋体"/>
                <w:color w:val="000000"/>
                <w:kern w:val="0"/>
                <w:sz w:val="20"/>
                <w:szCs w:val="20"/>
              </w:rPr>
              <w:t>mm；</w:t>
            </w:r>
          </w:p>
          <w:p>
            <w:pPr>
              <w:jc w:val="left"/>
              <w:rPr>
                <w:rFonts w:ascii="宋体" w:hAnsi="宋体"/>
                <w:color w:val="000000"/>
                <w:sz w:val="20"/>
                <w:szCs w:val="20"/>
              </w:rPr>
            </w:pPr>
            <w:r>
              <w:rPr>
                <w:rFonts w:hint="eastAsia" w:ascii="宋体" w:hAnsi="宋体"/>
                <w:color w:val="000000"/>
                <w:kern w:val="0"/>
                <w:sz w:val="20"/>
                <w:szCs w:val="20"/>
              </w:rPr>
              <w:t>5、</w:t>
            </w:r>
            <w:r>
              <w:rPr>
                <w:rFonts w:hint="eastAsia" w:ascii="宋体" w:hAnsi="宋体"/>
                <w:color w:val="000000"/>
                <w:sz w:val="20"/>
                <w:szCs w:val="20"/>
              </w:rPr>
              <w:t>电机：1台，功率 200w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6、材料：接触茶叶部份为不锈钢及白色橡胶。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9</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输送机2</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1、结构型式：Z形斜输；</w:t>
            </w:r>
          </w:p>
          <w:p>
            <w:pPr>
              <w:jc w:val="left"/>
              <w:rPr>
                <w:rFonts w:ascii="宋体" w:hAnsi="宋体"/>
                <w:color w:val="000000"/>
                <w:sz w:val="20"/>
                <w:szCs w:val="20"/>
              </w:rPr>
            </w:pPr>
            <w:r>
              <w:rPr>
                <w:rFonts w:hint="eastAsia" w:ascii="宋体" w:hAnsi="宋体"/>
                <w:color w:val="000000"/>
                <w:sz w:val="20"/>
                <w:szCs w:val="20"/>
              </w:rPr>
              <w:t>2、传动方式：链条、齿轮带动；</w:t>
            </w:r>
          </w:p>
          <w:p>
            <w:pPr>
              <w:jc w:val="left"/>
              <w:rPr>
                <w:rFonts w:ascii="宋体" w:hAnsi="宋体"/>
                <w:color w:val="000000"/>
                <w:sz w:val="20"/>
                <w:szCs w:val="20"/>
              </w:rPr>
            </w:pPr>
            <w:r>
              <w:rPr>
                <w:rFonts w:hint="eastAsia" w:ascii="宋体" w:hAnsi="宋体"/>
                <w:color w:val="000000"/>
                <w:sz w:val="20"/>
                <w:szCs w:val="20"/>
              </w:rPr>
              <w:t>3、挡板形状：齿形或条形；</w:t>
            </w:r>
          </w:p>
          <w:p>
            <w:pPr>
              <w:jc w:val="left"/>
              <w:rPr>
                <w:rFonts w:ascii="宋体" w:hAnsi="宋体"/>
                <w:color w:val="000000"/>
                <w:sz w:val="20"/>
                <w:szCs w:val="20"/>
              </w:rPr>
            </w:pPr>
            <w:r>
              <w:rPr>
                <w:rFonts w:hint="eastAsia" w:ascii="宋体" w:hAnsi="宋体"/>
                <w:color w:val="000000"/>
                <w:sz w:val="20"/>
                <w:szCs w:val="20"/>
              </w:rPr>
              <w:t>4、转速控制：定速；</w:t>
            </w:r>
          </w:p>
          <w:p>
            <w:pPr>
              <w:jc w:val="left"/>
              <w:rPr>
                <w:rFonts w:ascii="宋体" w:hAnsi="宋体"/>
                <w:color w:val="000000"/>
                <w:sz w:val="20"/>
                <w:szCs w:val="20"/>
              </w:rPr>
            </w:pPr>
            <w:r>
              <w:rPr>
                <w:rFonts w:hint="eastAsia" w:ascii="宋体" w:hAnsi="宋体"/>
                <w:color w:val="000000"/>
                <w:sz w:val="20"/>
                <w:szCs w:val="20"/>
              </w:rPr>
              <w:t>5、外形尺寸：</w:t>
            </w:r>
            <w:r>
              <w:rPr>
                <w:rFonts w:hint="eastAsia" w:ascii="宋体" w:hAnsi="宋体" w:cs="宋体"/>
                <w:color w:val="000000"/>
                <w:kern w:val="0"/>
                <w:sz w:val="20"/>
                <w:szCs w:val="20"/>
              </w:rPr>
              <w:t>2530</w:t>
            </w:r>
            <w:r>
              <w:rPr>
                <w:rFonts w:hint="eastAsia" w:ascii="宋体" w:hAnsi="宋体" w:cs="仿宋"/>
                <w:color w:val="000000"/>
                <w:kern w:val="0"/>
                <w:sz w:val="20"/>
                <w:szCs w:val="20"/>
              </w:rPr>
              <w:t>x2260x535</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6、皮带规格：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x3</w:t>
            </w:r>
            <w:r>
              <w:rPr>
                <w:rFonts w:hint="eastAsia" w:ascii="宋体" w:hAnsi="宋体"/>
                <w:color w:val="000000"/>
                <w:kern w:val="0"/>
                <w:sz w:val="20"/>
                <w:szCs w:val="20"/>
              </w:rPr>
              <w:t>mm；</w:t>
            </w:r>
          </w:p>
          <w:p>
            <w:pPr>
              <w:jc w:val="left"/>
              <w:rPr>
                <w:rFonts w:ascii="宋体" w:hAnsi="宋体"/>
                <w:color w:val="000000"/>
                <w:sz w:val="20"/>
                <w:szCs w:val="20"/>
              </w:rPr>
            </w:pPr>
            <w:r>
              <w:rPr>
                <w:rFonts w:hint="eastAsia" w:ascii="宋体" w:hAnsi="宋体"/>
                <w:color w:val="000000"/>
                <w:kern w:val="0"/>
                <w:sz w:val="20"/>
                <w:szCs w:val="20"/>
              </w:rPr>
              <w:t>7、</w:t>
            </w:r>
            <w:r>
              <w:rPr>
                <w:rFonts w:hint="eastAsia" w:ascii="宋体" w:hAnsi="宋体"/>
                <w:color w:val="000000"/>
                <w:sz w:val="20"/>
                <w:szCs w:val="20"/>
              </w:rPr>
              <w:t>落茶品离地高度：2000mm；</w:t>
            </w:r>
          </w:p>
          <w:p>
            <w:pPr>
              <w:jc w:val="left"/>
              <w:rPr>
                <w:rFonts w:ascii="宋体" w:hAnsi="宋体" w:cs="宋体"/>
                <w:color w:val="000000"/>
                <w:kern w:val="0"/>
                <w:sz w:val="20"/>
                <w:szCs w:val="20"/>
              </w:rPr>
            </w:pPr>
            <w:r>
              <w:rPr>
                <w:rFonts w:hint="eastAsia" w:ascii="宋体" w:hAnsi="宋体"/>
                <w:color w:val="000000"/>
                <w:sz w:val="20"/>
                <w:szCs w:val="20"/>
              </w:rPr>
              <w:t>8、电机：1台，功率 400w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9、材料：接触茶叶部份为不锈钢及白色橡胶。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10</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茶叶解块机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1、电机：1台，功率1.1kw/380v；</w:t>
            </w:r>
          </w:p>
          <w:p>
            <w:pPr>
              <w:widowControl/>
              <w:rPr>
                <w:rFonts w:ascii="宋体" w:hAnsi="宋体"/>
                <w:color w:val="000000"/>
                <w:kern w:val="0"/>
                <w:sz w:val="20"/>
                <w:szCs w:val="20"/>
              </w:rPr>
            </w:pPr>
            <w:r>
              <w:rPr>
                <w:rFonts w:hint="eastAsia" w:ascii="宋体" w:hAnsi="宋体" w:cs="宋体"/>
                <w:color w:val="000000"/>
                <w:kern w:val="0"/>
                <w:sz w:val="20"/>
                <w:szCs w:val="20"/>
              </w:rPr>
              <w:t>2、外形尺寸：1060</w:t>
            </w:r>
            <w:r>
              <w:rPr>
                <w:rFonts w:hint="eastAsia" w:ascii="宋体" w:hAnsi="宋体" w:cs="仿宋"/>
                <w:color w:val="000000"/>
                <w:kern w:val="0"/>
                <w:sz w:val="20"/>
                <w:szCs w:val="20"/>
              </w:rPr>
              <w:t>x760x1520</w:t>
            </w:r>
            <w:r>
              <w:rPr>
                <w:rFonts w:hint="eastAsia" w:ascii="宋体" w:hAnsi="宋体"/>
                <w:color w:val="000000"/>
                <w:kern w:val="0"/>
                <w:sz w:val="20"/>
                <w:szCs w:val="20"/>
              </w:rPr>
              <w:t>mm；</w:t>
            </w:r>
          </w:p>
          <w:p>
            <w:pPr>
              <w:jc w:val="left"/>
              <w:rPr>
                <w:rFonts w:ascii="宋体" w:hAnsi="宋体" w:cs="宋体"/>
                <w:color w:val="000000"/>
                <w:kern w:val="0"/>
                <w:szCs w:val="21"/>
              </w:rPr>
            </w:pPr>
            <w:r>
              <w:rPr>
                <w:rFonts w:hint="eastAsia" w:ascii="宋体" w:hAnsi="宋体"/>
                <w:color w:val="000000"/>
                <w:kern w:val="0"/>
                <w:sz w:val="20"/>
                <w:szCs w:val="20"/>
              </w:rPr>
              <w:t>3、</w:t>
            </w:r>
            <w:r>
              <w:rPr>
                <w:rFonts w:hint="eastAsia" w:ascii="宋体" w:hAnsi="宋体" w:cs="宋体"/>
                <w:color w:val="000000"/>
                <w:kern w:val="0"/>
                <w:sz w:val="20"/>
                <w:szCs w:val="20"/>
              </w:rPr>
              <w:t>材质：接触茶叶部分金属为不锈钢。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11</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输送机3</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1、结构型式：平输；</w:t>
            </w:r>
          </w:p>
          <w:p>
            <w:pPr>
              <w:jc w:val="left"/>
              <w:rPr>
                <w:rFonts w:ascii="宋体" w:hAnsi="宋体"/>
                <w:color w:val="000000"/>
                <w:sz w:val="20"/>
                <w:szCs w:val="20"/>
              </w:rPr>
            </w:pPr>
            <w:r>
              <w:rPr>
                <w:rFonts w:hint="eastAsia" w:ascii="宋体" w:hAnsi="宋体"/>
                <w:color w:val="000000"/>
                <w:sz w:val="20"/>
                <w:szCs w:val="20"/>
              </w:rPr>
              <w:t>2、转速控制：定速；</w:t>
            </w:r>
          </w:p>
          <w:p>
            <w:pPr>
              <w:jc w:val="left"/>
              <w:rPr>
                <w:rFonts w:ascii="宋体" w:hAnsi="宋体"/>
                <w:color w:val="000000"/>
                <w:sz w:val="20"/>
                <w:szCs w:val="20"/>
              </w:rPr>
            </w:pPr>
            <w:r>
              <w:rPr>
                <w:rFonts w:hint="eastAsia" w:ascii="宋体" w:hAnsi="宋体"/>
                <w:color w:val="000000"/>
                <w:sz w:val="20"/>
                <w:szCs w:val="20"/>
              </w:rPr>
              <w:t>3、外形尺寸：</w:t>
            </w:r>
            <w:r>
              <w:rPr>
                <w:rFonts w:hint="eastAsia" w:ascii="宋体" w:hAnsi="宋体" w:cs="宋体"/>
                <w:color w:val="000000"/>
                <w:kern w:val="0"/>
                <w:sz w:val="20"/>
                <w:szCs w:val="20"/>
              </w:rPr>
              <w:t>1800</w:t>
            </w:r>
            <w:r>
              <w:rPr>
                <w:rFonts w:hint="eastAsia" w:ascii="宋体" w:hAnsi="宋体" w:cs="仿宋"/>
                <w:color w:val="000000"/>
                <w:kern w:val="0"/>
                <w:sz w:val="20"/>
                <w:szCs w:val="20"/>
              </w:rPr>
              <w:t>x480x200</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4、皮带规格：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 xml:space="preserve"> x 3 </w:t>
            </w:r>
            <w:r>
              <w:rPr>
                <w:rFonts w:hint="eastAsia" w:ascii="宋体" w:hAnsi="宋体"/>
                <w:color w:val="000000"/>
                <w:kern w:val="0"/>
                <w:sz w:val="20"/>
                <w:szCs w:val="20"/>
              </w:rPr>
              <w:t>mm；</w:t>
            </w:r>
          </w:p>
          <w:p>
            <w:pPr>
              <w:jc w:val="left"/>
              <w:rPr>
                <w:rFonts w:ascii="宋体" w:hAnsi="宋体" w:cs="宋体"/>
                <w:color w:val="000000"/>
                <w:kern w:val="0"/>
                <w:sz w:val="20"/>
                <w:szCs w:val="20"/>
              </w:rPr>
            </w:pPr>
            <w:r>
              <w:rPr>
                <w:rFonts w:hint="eastAsia" w:ascii="宋体" w:hAnsi="宋体"/>
                <w:color w:val="000000"/>
                <w:kern w:val="0"/>
                <w:sz w:val="20"/>
                <w:szCs w:val="20"/>
              </w:rPr>
              <w:t>5、</w:t>
            </w:r>
            <w:r>
              <w:rPr>
                <w:rFonts w:hint="eastAsia" w:ascii="宋体" w:hAnsi="宋体"/>
                <w:color w:val="000000"/>
                <w:sz w:val="20"/>
                <w:szCs w:val="20"/>
              </w:rPr>
              <w:t>电机：1台，功率200w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6、材料：接触茶叶部份为不锈钢及白色橡胶。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12</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电器箱3</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jc w:val="left"/>
              <w:rPr>
                <w:rFonts w:ascii="宋体" w:hAnsi="宋体" w:cs="宋体"/>
                <w:color w:val="000000"/>
                <w:kern w:val="0"/>
                <w:szCs w:val="21"/>
              </w:rPr>
            </w:pPr>
            <w:r>
              <w:rPr>
                <w:rFonts w:hint="eastAsia" w:ascii="宋体" w:hAnsi="宋体" w:cs="宋体"/>
                <w:color w:val="000000"/>
                <w:kern w:val="0"/>
                <w:sz w:val="20"/>
                <w:szCs w:val="20"/>
              </w:rPr>
              <w:t>控制第7－11项设备，含电箱到机械电机线路，PLC触摸屏手自一体控制，预揉捻机上料输送带控制系统。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13</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输送机4</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1、结构型式：Z形斜输</w:t>
            </w:r>
          </w:p>
          <w:p>
            <w:pPr>
              <w:jc w:val="left"/>
              <w:rPr>
                <w:rFonts w:ascii="宋体" w:hAnsi="宋体"/>
                <w:color w:val="000000"/>
                <w:sz w:val="20"/>
                <w:szCs w:val="20"/>
              </w:rPr>
            </w:pPr>
            <w:r>
              <w:rPr>
                <w:rFonts w:hint="eastAsia" w:ascii="宋体" w:hAnsi="宋体"/>
                <w:color w:val="000000"/>
                <w:sz w:val="20"/>
                <w:szCs w:val="20"/>
              </w:rPr>
              <w:t>2、传动方式：链条、齿轮带动；</w:t>
            </w:r>
          </w:p>
          <w:p>
            <w:pPr>
              <w:jc w:val="left"/>
              <w:rPr>
                <w:rFonts w:ascii="宋体" w:hAnsi="宋体"/>
                <w:color w:val="000000"/>
                <w:sz w:val="20"/>
                <w:szCs w:val="20"/>
              </w:rPr>
            </w:pPr>
            <w:r>
              <w:rPr>
                <w:rFonts w:hint="eastAsia" w:ascii="宋体" w:hAnsi="宋体"/>
                <w:color w:val="000000"/>
                <w:sz w:val="20"/>
                <w:szCs w:val="20"/>
              </w:rPr>
              <w:t>3、挡板形状：齿形或条形；</w:t>
            </w:r>
          </w:p>
          <w:p>
            <w:pPr>
              <w:jc w:val="left"/>
              <w:rPr>
                <w:rFonts w:ascii="宋体" w:hAnsi="宋体"/>
                <w:color w:val="000000"/>
                <w:sz w:val="20"/>
                <w:szCs w:val="20"/>
              </w:rPr>
            </w:pPr>
            <w:r>
              <w:rPr>
                <w:rFonts w:hint="eastAsia" w:ascii="宋体" w:hAnsi="宋体"/>
                <w:color w:val="000000"/>
                <w:sz w:val="20"/>
                <w:szCs w:val="20"/>
              </w:rPr>
              <w:t>4、转速控制：定速；</w:t>
            </w:r>
          </w:p>
          <w:p>
            <w:pPr>
              <w:jc w:val="left"/>
              <w:rPr>
                <w:rFonts w:ascii="宋体" w:hAnsi="宋体"/>
                <w:color w:val="000000"/>
                <w:sz w:val="20"/>
                <w:szCs w:val="20"/>
              </w:rPr>
            </w:pPr>
            <w:r>
              <w:rPr>
                <w:rFonts w:hint="eastAsia" w:ascii="宋体" w:hAnsi="宋体"/>
                <w:color w:val="000000"/>
                <w:sz w:val="20"/>
                <w:szCs w:val="20"/>
              </w:rPr>
              <w:t>5、外形尺寸：</w:t>
            </w:r>
            <w:r>
              <w:rPr>
                <w:rFonts w:hint="eastAsia" w:ascii="宋体" w:hAnsi="宋体" w:cs="宋体"/>
                <w:color w:val="000000"/>
                <w:kern w:val="0"/>
                <w:sz w:val="20"/>
                <w:szCs w:val="20"/>
              </w:rPr>
              <w:t>2530</w:t>
            </w:r>
            <w:r>
              <w:rPr>
                <w:rFonts w:hint="eastAsia" w:ascii="宋体" w:hAnsi="宋体" w:cs="仿宋"/>
                <w:color w:val="000000"/>
                <w:kern w:val="0"/>
                <w:sz w:val="20"/>
                <w:szCs w:val="20"/>
              </w:rPr>
              <w:t>x2260x535</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6、皮带规格：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x3</w:t>
            </w:r>
            <w:r>
              <w:rPr>
                <w:rFonts w:hint="eastAsia" w:ascii="宋体" w:hAnsi="宋体"/>
                <w:color w:val="000000"/>
                <w:kern w:val="0"/>
                <w:sz w:val="20"/>
                <w:szCs w:val="20"/>
              </w:rPr>
              <w:t>mm；</w:t>
            </w:r>
          </w:p>
          <w:p>
            <w:pPr>
              <w:jc w:val="left"/>
              <w:rPr>
                <w:rFonts w:ascii="宋体" w:hAnsi="宋体"/>
                <w:color w:val="000000"/>
                <w:sz w:val="20"/>
                <w:szCs w:val="20"/>
              </w:rPr>
            </w:pPr>
            <w:r>
              <w:rPr>
                <w:rFonts w:hint="eastAsia" w:ascii="宋体" w:hAnsi="宋体"/>
                <w:color w:val="000000"/>
                <w:kern w:val="0"/>
                <w:sz w:val="20"/>
                <w:szCs w:val="20"/>
              </w:rPr>
              <w:t>7、</w:t>
            </w:r>
            <w:r>
              <w:rPr>
                <w:rFonts w:hint="eastAsia" w:ascii="宋体" w:hAnsi="宋体"/>
                <w:color w:val="000000"/>
                <w:sz w:val="20"/>
                <w:szCs w:val="20"/>
              </w:rPr>
              <w:t>落茶品离地高度：2000mm；</w:t>
            </w:r>
          </w:p>
          <w:p>
            <w:pPr>
              <w:jc w:val="left"/>
              <w:rPr>
                <w:rFonts w:ascii="宋体" w:hAnsi="宋体" w:cs="宋体"/>
                <w:color w:val="000000"/>
                <w:kern w:val="0"/>
                <w:sz w:val="20"/>
                <w:szCs w:val="20"/>
              </w:rPr>
            </w:pPr>
            <w:r>
              <w:rPr>
                <w:rFonts w:hint="eastAsia" w:ascii="宋体" w:hAnsi="宋体"/>
                <w:color w:val="000000"/>
                <w:sz w:val="20"/>
                <w:szCs w:val="20"/>
              </w:rPr>
              <w:t>8、电机：1台，功率 400w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9、材料：接触茶叶部份为不锈钢及白色橡胶。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14</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茶叶烘干机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1、结构形式：链条翻板式；</w:t>
            </w:r>
          </w:p>
          <w:p>
            <w:pPr>
              <w:widowControl/>
              <w:rPr>
                <w:rFonts w:ascii="宋体" w:hAnsi="宋体" w:cs="宋体"/>
                <w:color w:val="000000"/>
                <w:kern w:val="0"/>
                <w:sz w:val="20"/>
                <w:szCs w:val="20"/>
              </w:rPr>
            </w:pPr>
            <w:r>
              <w:rPr>
                <w:rFonts w:hint="eastAsia" w:ascii="宋体" w:hAnsi="宋体" w:cs="宋体"/>
                <w:color w:val="000000"/>
                <w:kern w:val="0"/>
                <w:sz w:val="20"/>
                <w:szCs w:val="20"/>
              </w:rPr>
              <w:t>2、加热形式：电热式；</w:t>
            </w:r>
          </w:p>
          <w:p>
            <w:pPr>
              <w:widowControl/>
              <w:rPr>
                <w:rFonts w:ascii="宋体" w:hAnsi="宋体" w:cs="宋体"/>
                <w:color w:val="000000"/>
                <w:kern w:val="0"/>
                <w:sz w:val="20"/>
                <w:szCs w:val="20"/>
              </w:rPr>
            </w:pPr>
            <w:r>
              <w:rPr>
                <w:rFonts w:hint="eastAsia" w:ascii="宋体" w:hAnsi="宋体" w:cs="宋体"/>
                <w:color w:val="000000"/>
                <w:kern w:val="0"/>
                <w:sz w:val="20"/>
                <w:szCs w:val="20"/>
              </w:rPr>
              <w:t>3、温度调节：自动控温；</w:t>
            </w:r>
          </w:p>
          <w:p>
            <w:pPr>
              <w:widowControl/>
              <w:rPr>
                <w:rFonts w:ascii="宋体" w:hAnsi="宋体" w:cs="宋体"/>
                <w:color w:val="000000"/>
                <w:kern w:val="0"/>
                <w:sz w:val="20"/>
                <w:szCs w:val="20"/>
              </w:rPr>
            </w:pPr>
            <w:r>
              <w:rPr>
                <w:rFonts w:hint="eastAsia" w:ascii="宋体" w:hAnsi="宋体" w:cs="宋体"/>
                <w:color w:val="000000"/>
                <w:kern w:val="0"/>
                <w:sz w:val="20"/>
                <w:szCs w:val="20"/>
              </w:rPr>
              <w:t>4、速度调节：变频调速；</w:t>
            </w:r>
          </w:p>
          <w:p>
            <w:pPr>
              <w:jc w:val="left"/>
              <w:rPr>
                <w:rFonts w:ascii="宋体" w:hAnsi="宋体"/>
                <w:color w:val="000000"/>
                <w:kern w:val="0"/>
                <w:sz w:val="20"/>
                <w:szCs w:val="20"/>
              </w:rPr>
            </w:pPr>
            <w:r>
              <w:rPr>
                <w:rFonts w:hint="eastAsia" w:ascii="宋体" w:hAnsi="宋体" w:cs="宋体"/>
                <w:color w:val="000000"/>
                <w:kern w:val="0"/>
                <w:sz w:val="20"/>
                <w:szCs w:val="20"/>
              </w:rPr>
              <w:t>5、外形尺寸：4480</w:t>
            </w:r>
            <w:r>
              <w:rPr>
                <w:rFonts w:hint="eastAsia" w:ascii="宋体" w:hAnsi="宋体" w:cs="仿宋"/>
                <w:color w:val="000000"/>
                <w:kern w:val="0"/>
                <w:sz w:val="20"/>
                <w:szCs w:val="20"/>
              </w:rPr>
              <w:t>x1075x2500</w:t>
            </w:r>
            <w:r>
              <w:rPr>
                <w:rFonts w:hint="eastAsia" w:ascii="宋体" w:hAnsi="宋体"/>
                <w:color w:val="000000"/>
                <w:kern w:val="0"/>
                <w:sz w:val="20"/>
                <w:szCs w:val="20"/>
              </w:rPr>
              <w:t>mm；</w:t>
            </w:r>
          </w:p>
          <w:p>
            <w:pPr>
              <w:jc w:val="left"/>
              <w:rPr>
                <w:rFonts w:ascii="宋体" w:hAnsi="宋体" w:cs="宋体"/>
                <w:color w:val="000000"/>
                <w:kern w:val="0"/>
                <w:sz w:val="20"/>
                <w:szCs w:val="20"/>
              </w:rPr>
            </w:pPr>
            <w:r>
              <w:rPr>
                <w:rFonts w:hint="eastAsia" w:ascii="宋体" w:hAnsi="宋体"/>
                <w:color w:val="000000"/>
                <w:kern w:val="0"/>
                <w:sz w:val="20"/>
                <w:szCs w:val="20"/>
              </w:rPr>
              <w:t>6、</w:t>
            </w:r>
            <w:r>
              <w:rPr>
                <w:rFonts w:hint="eastAsia" w:ascii="宋体" w:hAnsi="宋体" w:cs="宋体"/>
                <w:color w:val="000000"/>
                <w:kern w:val="0"/>
                <w:sz w:val="20"/>
                <w:szCs w:val="20"/>
              </w:rPr>
              <w:t>烘板规格：800x100mm；</w:t>
            </w:r>
          </w:p>
          <w:p>
            <w:pPr>
              <w:widowControl/>
              <w:rPr>
                <w:rFonts w:ascii="宋体" w:hAnsi="宋体" w:cs="宋体"/>
                <w:color w:val="000000"/>
                <w:kern w:val="0"/>
                <w:sz w:val="20"/>
                <w:szCs w:val="20"/>
              </w:rPr>
            </w:pPr>
            <w:r>
              <w:rPr>
                <w:rFonts w:hint="eastAsia" w:ascii="宋体" w:hAnsi="宋体" w:cs="宋体"/>
                <w:color w:val="000000"/>
                <w:kern w:val="0"/>
                <w:sz w:val="20"/>
                <w:szCs w:val="20"/>
              </w:rPr>
              <w:t>7、页板材质：镀锌板；</w:t>
            </w:r>
          </w:p>
          <w:p>
            <w:pPr>
              <w:widowControl/>
              <w:rPr>
                <w:rFonts w:ascii="宋体" w:hAnsi="宋体" w:cs="宋体"/>
                <w:color w:val="000000"/>
                <w:kern w:val="0"/>
                <w:sz w:val="20"/>
                <w:szCs w:val="20"/>
              </w:rPr>
            </w:pPr>
            <w:r>
              <w:rPr>
                <w:rFonts w:hint="eastAsia" w:ascii="宋体" w:hAnsi="宋体" w:cs="宋体"/>
                <w:color w:val="000000"/>
                <w:kern w:val="0"/>
                <w:sz w:val="20"/>
                <w:szCs w:val="20"/>
              </w:rPr>
              <w:t>8、电机</w:t>
            </w:r>
            <w:r>
              <w:rPr>
                <w:rFonts w:hint="eastAsia" w:ascii="宋体" w:hAnsi="宋体"/>
                <w:color w:val="000000"/>
                <w:kern w:val="0"/>
                <w:sz w:val="20"/>
                <w:szCs w:val="20"/>
              </w:rPr>
              <w:t>:1台，功率0.55kw/</w:t>
            </w:r>
            <w:r>
              <w:rPr>
                <w:rFonts w:hint="eastAsia" w:ascii="宋体" w:hAnsi="宋体" w:cs="宋体"/>
                <w:color w:val="000000"/>
                <w:kern w:val="0"/>
                <w:sz w:val="20"/>
                <w:szCs w:val="20"/>
              </w:rPr>
              <w:t>380v；</w:t>
            </w:r>
          </w:p>
          <w:p>
            <w:pPr>
              <w:widowControl/>
              <w:rPr>
                <w:rFonts w:ascii="宋体" w:hAnsi="宋体" w:cs="宋体"/>
                <w:color w:val="000000"/>
                <w:kern w:val="0"/>
                <w:sz w:val="20"/>
                <w:szCs w:val="20"/>
              </w:rPr>
            </w:pPr>
            <w:r>
              <w:rPr>
                <w:rFonts w:hint="eastAsia" w:ascii="宋体" w:hAnsi="宋体" w:cs="宋体"/>
                <w:color w:val="000000"/>
                <w:kern w:val="0"/>
                <w:sz w:val="20"/>
                <w:szCs w:val="20"/>
              </w:rPr>
              <w:t>9、风机:1台，功率1.5kw；</w:t>
            </w:r>
          </w:p>
          <w:p>
            <w:pPr>
              <w:rPr>
                <w:rFonts w:ascii="宋体" w:hAnsi="宋体" w:cs="宋体"/>
                <w:color w:val="000000"/>
                <w:kern w:val="0"/>
                <w:szCs w:val="21"/>
              </w:rPr>
            </w:pPr>
            <w:r>
              <w:rPr>
                <w:rFonts w:hint="eastAsia" w:ascii="宋体" w:hAnsi="宋体" w:cs="宋体"/>
                <w:color w:val="000000"/>
                <w:kern w:val="0"/>
                <w:sz w:val="20"/>
                <w:szCs w:val="20"/>
              </w:rPr>
              <w:t>10、电热炉：1个，功率30kw。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15</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振动输送机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numPr>
                <w:ilvl w:val="0"/>
                <w:numId w:val="4"/>
              </w:numPr>
              <w:jc w:val="left"/>
              <w:rPr>
                <w:rFonts w:ascii="宋体" w:hAnsi="宋体"/>
                <w:color w:val="000000"/>
                <w:sz w:val="20"/>
                <w:szCs w:val="20"/>
              </w:rPr>
            </w:pPr>
            <w:r>
              <w:rPr>
                <w:rFonts w:hint="eastAsia" w:ascii="宋体" w:hAnsi="宋体"/>
                <w:color w:val="000000"/>
                <w:sz w:val="20"/>
                <w:szCs w:val="20"/>
              </w:rPr>
              <w:t>结构形式：弹片振动；</w:t>
            </w:r>
          </w:p>
          <w:p>
            <w:pPr>
              <w:jc w:val="left"/>
              <w:rPr>
                <w:rFonts w:ascii="宋体" w:hAnsi="宋体"/>
                <w:color w:val="000000"/>
                <w:sz w:val="20"/>
                <w:szCs w:val="20"/>
              </w:rPr>
            </w:pPr>
            <w:r>
              <w:rPr>
                <w:rFonts w:hint="eastAsia" w:ascii="宋体" w:hAnsi="宋体"/>
                <w:color w:val="000000"/>
                <w:sz w:val="20"/>
                <w:szCs w:val="20"/>
              </w:rPr>
              <w:t>2、外形尺寸：1800</w:t>
            </w:r>
            <w:r>
              <w:rPr>
                <w:rFonts w:hint="eastAsia" w:ascii="宋体" w:hAnsi="宋体" w:cs="宋体"/>
                <w:color w:val="000000"/>
                <w:kern w:val="0"/>
                <w:sz w:val="20"/>
                <w:szCs w:val="20"/>
              </w:rPr>
              <w:t>x</w:t>
            </w:r>
            <w:r>
              <w:rPr>
                <w:rFonts w:hint="eastAsia" w:ascii="宋体" w:hAnsi="宋体"/>
                <w:color w:val="000000"/>
                <w:sz w:val="20"/>
                <w:szCs w:val="20"/>
              </w:rPr>
              <w:t>425</w:t>
            </w:r>
            <w:r>
              <w:rPr>
                <w:rFonts w:hint="eastAsia" w:ascii="宋体" w:hAnsi="宋体" w:cs="宋体"/>
                <w:color w:val="000000"/>
                <w:kern w:val="0"/>
                <w:sz w:val="20"/>
                <w:szCs w:val="20"/>
              </w:rPr>
              <w:t>x</w:t>
            </w:r>
            <w:r>
              <w:rPr>
                <w:rFonts w:hint="eastAsia" w:ascii="宋体" w:hAnsi="宋体"/>
                <w:color w:val="000000"/>
                <w:sz w:val="20"/>
                <w:szCs w:val="20"/>
              </w:rPr>
              <w:t>410mm；</w:t>
            </w:r>
          </w:p>
          <w:p>
            <w:pPr>
              <w:jc w:val="left"/>
              <w:rPr>
                <w:rFonts w:ascii="宋体" w:hAnsi="宋体"/>
                <w:color w:val="000000"/>
                <w:sz w:val="20"/>
                <w:szCs w:val="20"/>
              </w:rPr>
            </w:pPr>
            <w:r>
              <w:rPr>
                <w:rFonts w:hint="eastAsia" w:ascii="宋体" w:hAnsi="宋体"/>
                <w:color w:val="000000"/>
                <w:sz w:val="20"/>
                <w:szCs w:val="20"/>
              </w:rPr>
              <w:t>3、振槽宽度:350mm；</w:t>
            </w:r>
          </w:p>
          <w:p>
            <w:pPr>
              <w:jc w:val="left"/>
              <w:rPr>
                <w:rFonts w:ascii="宋体" w:hAnsi="宋体" w:cs="宋体"/>
                <w:color w:val="000000"/>
                <w:kern w:val="0"/>
                <w:szCs w:val="21"/>
              </w:rPr>
            </w:pPr>
            <w:r>
              <w:rPr>
                <w:rFonts w:hint="eastAsia" w:ascii="宋体" w:hAnsi="宋体"/>
                <w:color w:val="000000"/>
                <w:sz w:val="20"/>
                <w:szCs w:val="20"/>
              </w:rPr>
              <w:t>4、电机：1台，功率0.37kw。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16</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电器箱4</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jc w:val="left"/>
              <w:rPr>
                <w:rFonts w:ascii="宋体" w:hAnsi="宋体" w:cs="宋体"/>
                <w:color w:val="000000"/>
                <w:kern w:val="0"/>
                <w:szCs w:val="21"/>
              </w:rPr>
            </w:pPr>
            <w:r>
              <w:rPr>
                <w:rFonts w:hint="eastAsia" w:ascii="宋体" w:hAnsi="宋体" w:cs="宋体"/>
                <w:sz w:val="20"/>
                <w:szCs w:val="20"/>
              </w:rPr>
              <w:t>控制第13-15项设备</w:t>
            </w:r>
            <w:r>
              <w:rPr>
                <w:rFonts w:hint="eastAsia" w:ascii="宋体" w:hAnsi="宋体" w:cs="宋体"/>
              </w:rPr>
              <w:t>，</w:t>
            </w:r>
            <w:r>
              <w:rPr>
                <w:rFonts w:hint="eastAsia" w:ascii="宋体" w:hAnsi="宋体" w:cs="宋体"/>
                <w:color w:val="000000"/>
                <w:kern w:val="0"/>
                <w:sz w:val="20"/>
                <w:szCs w:val="20"/>
              </w:rPr>
              <w:t>含电箱到机械电机线路，PLC触摸屏手自一体控制。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17</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茶叶烘焙提香机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rPr>
                <w:rFonts w:ascii="宋体" w:hAnsi="宋体"/>
                <w:color w:val="000000"/>
                <w:kern w:val="0"/>
                <w:sz w:val="20"/>
                <w:szCs w:val="20"/>
              </w:rPr>
            </w:pPr>
            <w:r>
              <w:rPr>
                <w:rFonts w:hint="eastAsia" w:ascii="宋体" w:hAnsi="宋体"/>
                <w:color w:val="000000"/>
                <w:kern w:val="0"/>
                <w:sz w:val="20"/>
                <w:szCs w:val="20"/>
              </w:rPr>
              <w:t>1、结构型</w:t>
            </w:r>
            <w:r>
              <w:rPr>
                <w:rFonts w:ascii="宋体" w:hAnsi="宋体"/>
                <w:color w:val="000000"/>
                <w:kern w:val="0"/>
                <w:sz w:val="20"/>
                <w:szCs w:val="20"/>
              </w:rPr>
              <w:t>式：</w:t>
            </w:r>
            <w:r>
              <w:rPr>
                <w:rFonts w:hint="eastAsia" w:ascii="宋体" w:hAnsi="宋体"/>
                <w:color w:val="000000"/>
                <w:kern w:val="0"/>
                <w:sz w:val="20"/>
                <w:szCs w:val="20"/>
              </w:rPr>
              <w:t>箱式，旋转式；</w:t>
            </w:r>
          </w:p>
          <w:p>
            <w:pPr>
              <w:rPr>
                <w:rFonts w:ascii="宋体" w:hAnsi="宋体"/>
                <w:color w:val="000000"/>
                <w:kern w:val="0"/>
                <w:sz w:val="20"/>
                <w:szCs w:val="20"/>
              </w:rPr>
            </w:pPr>
            <w:r>
              <w:rPr>
                <w:rFonts w:hint="eastAsia" w:ascii="宋体" w:hAnsi="宋体"/>
                <w:color w:val="000000"/>
                <w:kern w:val="0"/>
                <w:sz w:val="20"/>
                <w:szCs w:val="20"/>
              </w:rPr>
              <w:t>2、加热形式：电热式；</w:t>
            </w:r>
          </w:p>
          <w:p>
            <w:pPr>
              <w:rPr>
                <w:rFonts w:ascii="宋体" w:hAnsi="宋体"/>
                <w:color w:val="000000"/>
                <w:kern w:val="0"/>
                <w:sz w:val="20"/>
                <w:szCs w:val="20"/>
              </w:rPr>
            </w:pPr>
            <w:r>
              <w:rPr>
                <w:rFonts w:hint="eastAsia" w:ascii="宋体" w:hAnsi="宋体"/>
                <w:color w:val="000000"/>
                <w:kern w:val="0"/>
                <w:sz w:val="20"/>
                <w:szCs w:val="20"/>
              </w:rPr>
              <w:t>3、外形尺寸：1180</w:t>
            </w:r>
            <w:r>
              <w:rPr>
                <w:rFonts w:ascii="宋体" w:hAnsi="宋体"/>
                <w:color w:val="000000"/>
                <w:kern w:val="0"/>
                <w:sz w:val="20"/>
                <w:szCs w:val="20"/>
              </w:rPr>
              <w:t>×</w:t>
            </w:r>
            <w:r>
              <w:rPr>
                <w:rFonts w:hint="eastAsia" w:ascii="宋体" w:hAnsi="宋体"/>
                <w:color w:val="000000"/>
                <w:kern w:val="0"/>
                <w:sz w:val="20"/>
                <w:szCs w:val="20"/>
              </w:rPr>
              <w:t>1100</w:t>
            </w:r>
            <w:r>
              <w:rPr>
                <w:rFonts w:ascii="宋体" w:hAnsi="宋体"/>
                <w:color w:val="000000"/>
                <w:kern w:val="0"/>
                <w:sz w:val="20"/>
                <w:szCs w:val="20"/>
              </w:rPr>
              <w:t>×</w:t>
            </w:r>
            <w:r>
              <w:rPr>
                <w:rFonts w:hint="eastAsia" w:ascii="宋体" w:hAnsi="宋体"/>
                <w:color w:val="000000"/>
                <w:kern w:val="0"/>
                <w:sz w:val="20"/>
                <w:szCs w:val="20"/>
              </w:rPr>
              <w:t>2100mm；</w:t>
            </w:r>
          </w:p>
          <w:p>
            <w:pPr>
              <w:rPr>
                <w:rFonts w:ascii="宋体" w:hAnsi="宋体"/>
                <w:color w:val="000000"/>
                <w:kern w:val="0"/>
                <w:sz w:val="20"/>
                <w:szCs w:val="20"/>
              </w:rPr>
            </w:pPr>
            <w:r>
              <w:rPr>
                <w:rFonts w:hint="eastAsia" w:ascii="宋体" w:hAnsi="宋体"/>
                <w:color w:val="000000"/>
                <w:kern w:val="0"/>
                <w:sz w:val="20"/>
                <w:szCs w:val="20"/>
              </w:rPr>
              <w:t>4、烘盘层数：16层；</w:t>
            </w:r>
          </w:p>
          <w:p>
            <w:pPr>
              <w:rPr>
                <w:rFonts w:ascii="宋体" w:hAnsi="宋体"/>
                <w:color w:val="000000"/>
                <w:kern w:val="0"/>
                <w:sz w:val="20"/>
                <w:szCs w:val="20"/>
              </w:rPr>
            </w:pPr>
            <w:r>
              <w:rPr>
                <w:rFonts w:hint="eastAsia" w:ascii="宋体" w:hAnsi="宋体"/>
                <w:color w:val="000000"/>
                <w:kern w:val="0"/>
                <w:sz w:val="20"/>
                <w:szCs w:val="20"/>
              </w:rPr>
              <w:t>5、风机：1台，功率0.55kW/</w:t>
            </w:r>
            <w:r>
              <w:rPr>
                <w:rFonts w:hint="eastAsia" w:ascii="宋体" w:hAnsi="宋体" w:cs="宋体"/>
                <w:color w:val="000000"/>
                <w:kern w:val="0"/>
                <w:sz w:val="20"/>
                <w:szCs w:val="20"/>
              </w:rPr>
              <w:t>380v；</w:t>
            </w:r>
          </w:p>
          <w:p>
            <w:pPr>
              <w:rPr>
                <w:rFonts w:ascii="宋体" w:hAnsi="宋体"/>
                <w:color w:val="000000"/>
                <w:kern w:val="0"/>
                <w:sz w:val="20"/>
                <w:szCs w:val="20"/>
              </w:rPr>
            </w:pPr>
            <w:r>
              <w:rPr>
                <w:rFonts w:hint="eastAsia" w:ascii="宋体" w:hAnsi="宋体"/>
                <w:color w:val="000000"/>
                <w:kern w:val="0"/>
                <w:sz w:val="20"/>
                <w:szCs w:val="20"/>
              </w:rPr>
              <w:t>6、加热功率：15kw；</w:t>
            </w:r>
          </w:p>
          <w:p>
            <w:pPr>
              <w:rPr>
                <w:rFonts w:ascii="宋体" w:hAnsi="宋体"/>
                <w:color w:val="000000"/>
                <w:kern w:val="0"/>
                <w:sz w:val="20"/>
                <w:szCs w:val="20"/>
              </w:rPr>
            </w:pPr>
            <w:r>
              <w:rPr>
                <w:rFonts w:hint="eastAsia" w:ascii="宋体" w:hAnsi="宋体"/>
                <w:color w:val="000000"/>
                <w:kern w:val="0"/>
                <w:sz w:val="20"/>
                <w:szCs w:val="20"/>
              </w:rPr>
              <w:t>7、生产率：≥30kg/h；</w:t>
            </w:r>
          </w:p>
          <w:p>
            <w:pPr>
              <w:jc w:val="left"/>
              <w:rPr>
                <w:rFonts w:ascii="宋体" w:hAnsi="宋体" w:cs="宋体"/>
                <w:color w:val="000000"/>
                <w:kern w:val="0"/>
                <w:szCs w:val="21"/>
              </w:rPr>
            </w:pPr>
            <w:r>
              <w:rPr>
                <w:rFonts w:hint="eastAsia" w:ascii="宋体" w:hAnsi="宋体"/>
                <w:color w:val="000000"/>
                <w:kern w:val="0"/>
                <w:sz w:val="20"/>
                <w:szCs w:val="20"/>
              </w:rPr>
              <w:t>8、温度调节：自动控温。</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789A09"/>
    <w:multiLevelType w:val="singleLevel"/>
    <w:tmpl w:val="A6789A09"/>
    <w:lvl w:ilvl="0" w:tentative="0">
      <w:start w:val="1"/>
      <w:numFmt w:val="decimal"/>
      <w:suff w:val="nothing"/>
      <w:lvlText w:val="%1、"/>
      <w:lvlJc w:val="left"/>
    </w:lvl>
  </w:abstractNum>
  <w:abstractNum w:abstractNumId="1">
    <w:nsid w:val="A82F8CBE"/>
    <w:multiLevelType w:val="singleLevel"/>
    <w:tmpl w:val="A82F8CBE"/>
    <w:lvl w:ilvl="0" w:tentative="0">
      <w:start w:val="1"/>
      <w:numFmt w:val="decimal"/>
      <w:suff w:val="nothing"/>
      <w:lvlText w:val="%1、"/>
      <w:lvlJc w:val="left"/>
    </w:lvl>
  </w:abstractNum>
  <w:abstractNum w:abstractNumId="2">
    <w:nsid w:val="CD6FF982"/>
    <w:multiLevelType w:val="singleLevel"/>
    <w:tmpl w:val="CD6FF982"/>
    <w:lvl w:ilvl="0" w:tentative="0">
      <w:start w:val="1"/>
      <w:numFmt w:val="decimal"/>
      <w:suff w:val="nothing"/>
      <w:lvlText w:val="%1、"/>
      <w:lvlJc w:val="left"/>
    </w:lvl>
  </w:abstractNum>
  <w:abstractNum w:abstractNumId="3">
    <w:nsid w:val="5A8F9C66"/>
    <w:multiLevelType w:val="singleLevel"/>
    <w:tmpl w:val="5A8F9C66"/>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B6374"/>
    <w:rsid w:val="4BDB6374"/>
    <w:rsid w:val="77E12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2019-11-18T03:21:00Z</dcterms:created>
  <dc:creator>雨城琉璃</dc:creator>
  <cp:lastModifiedBy>小迷糊。</cp:lastModifiedBy>
  <dcterms:modified xsi:type="dcterms:W3CDTF">2019-11-18T09:57:49Z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